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86735" w14:textId="77777777" w:rsidR="001E777F" w:rsidRDefault="001E777F" w:rsidP="001E777F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（別紙2）</w:t>
      </w:r>
    </w:p>
    <w:p w14:paraId="58DC4561" w14:textId="77777777" w:rsidR="001E777F" w:rsidRDefault="001E777F" w:rsidP="001E777F">
      <w:pPr>
        <w:jc w:val="right"/>
        <w:rPr>
          <w:sz w:val="22"/>
          <w:szCs w:val="22"/>
        </w:rPr>
      </w:pPr>
    </w:p>
    <w:p w14:paraId="155E6E03" w14:textId="77777777" w:rsidR="001E777F" w:rsidRDefault="001E777F" w:rsidP="001E777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参加申込書</w:t>
      </w:r>
    </w:p>
    <w:p w14:paraId="62AF1F69" w14:textId="77777777" w:rsidR="001E777F" w:rsidRDefault="001E777F" w:rsidP="001E777F">
      <w:pPr>
        <w:rPr>
          <w:rFonts w:ascii="ＭＳ ゴシック" w:eastAsia="ＭＳ ゴシック" w:hAnsi="ＭＳ ゴシック"/>
          <w:sz w:val="22"/>
          <w:szCs w:val="22"/>
        </w:rPr>
      </w:pPr>
    </w:p>
    <w:p w14:paraId="7354F36E" w14:textId="61A7B5A5" w:rsidR="001E777F" w:rsidRPr="00C92C51" w:rsidRDefault="001E777F" w:rsidP="001E777F">
      <w:pPr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申込日：</w:t>
      </w:r>
      <w:r w:rsidR="00C34EBE" w:rsidRPr="00C92C51">
        <w:rPr>
          <w:rFonts w:ascii="ＭＳ 明朝" w:hAnsi="ＭＳ 明朝" w:hint="eastAsia"/>
          <w:sz w:val="22"/>
          <w:szCs w:val="22"/>
          <w:u w:val="single"/>
        </w:rPr>
        <w:t>202</w:t>
      </w:r>
      <w:r w:rsidR="00264B0D">
        <w:rPr>
          <w:rFonts w:ascii="ＭＳ 明朝" w:hAnsi="ＭＳ 明朝" w:hint="eastAsia"/>
          <w:sz w:val="22"/>
          <w:szCs w:val="22"/>
          <w:u w:val="single"/>
        </w:rPr>
        <w:t>4</w:t>
      </w:r>
      <w:r w:rsidRPr="00C92C51">
        <w:rPr>
          <w:rFonts w:hint="eastAsia"/>
          <w:sz w:val="22"/>
          <w:szCs w:val="22"/>
          <w:u w:val="single"/>
        </w:rPr>
        <w:t>年　　月　　日</w:t>
      </w:r>
    </w:p>
    <w:p w14:paraId="1D0BBF92" w14:textId="77777777" w:rsidR="00B35F35" w:rsidRDefault="00B35F35" w:rsidP="00B35F35">
      <w:pPr>
        <w:rPr>
          <w:sz w:val="22"/>
          <w:szCs w:val="22"/>
        </w:rPr>
      </w:pPr>
    </w:p>
    <w:p w14:paraId="01824851" w14:textId="77777777" w:rsidR="001C1136" w:rsidRDefault="001C1136" w:rsidP="001C1136">
      <w:pPr>
        <w:pStyle w:val="ac"/>
        <w:spacing w:line="300" w:lineRule="exact"/>
        <w:ind w:leftChars="0" w:left="0" w:right="72"/>
        <w:rPr>
          <w:rFonts w:ascii="ＭＳ 明朝" w:hAnsi="ＭＳ 明朝"/>
          <w:sz w:val="22"/>
          <w:szCs w:val="22"/>
        </w:rPr>
      </w:pPr>
      <w:r w:rsidRPr="001C1136">
        <w:rPr>
          <w:rFonts w:ascii="ＭＳ 明朝" w:hAnsi="ＭＳ 明朝" w:hint="eastAsia"/>
          <w:spacing w:val="13"/>
          <w:kern w:val="0"/>
          <w:fitText w:val="3520" w:id="-984895488"/>
        </w:rPr>
        <w:t>九州電力送配電株式会社　代理</w:t>
      </w:r>
      <w:r w:rsidRPr="001C1136">
        <w:rPr>
          <w:rFonts w:ascii="ＭＳ 明朝" w:hAnsi="ＭＳ 明朝" w:hint="eastAsia"/>
          <w:spacing w:val="3"/>
          <w:kern w:val="0"/>
          <w:fitText w:val="3520" w:id="-984895488"/>
        </w:rPr>
        <w:t>人</w:t>
      </w:r>
    </w:p>
    <w:p w14:paraId="7E1D06D7" w14:textId="77777777" w:rsidR="001C1136" w:rsidRDefault="001C1136" w:rsidP="001C1136">
      <w:pPr>
        <w:pStyle w:val="ac"/>
        <w:spacing w:line="300" w:lineRule="exact"/>
        <w:ind w:leftChars="0" w:left="0" w:right="72"/>
        <w:rPr>
          <w:rFonts w:ascii="ＭＳ 明朝" w:hAnsi="ＭＳ 明朝"/>
          <w:sz w:val="22"/>
          <w:szCs w:val="22"/>
        </w:rPr>
      </w:pPr>
      <w:r w:rsidRPr="001C1136">
        <w:rPr>
          <w:rFonts w:ascii="ＭＳ 明朝" w:hAnsi="ＭＳ 明朝" w:hint="eastAsia"/>
          <w:spacing w:val="2"/>
          <w:w w:val="79"/>
          <w:kern w:val="0"/>
          <w:sz w:val="22"/>
          <w:szCs w:val="22"/>
          <w:fitText w:val="3519" w:id="-984895487"/>
        </w:rPr>
        <w:t>九州電力㈱ビジネスソリューション統括本</w:t>
      </w:r>
      <w:r w:rsidRPr="001C1136">
        <w:rPr>
          <w:rFonts w:ascii="ＭＳ 明朝" w:hAnsi="ＭＳ 明朝" w:hint="eastAsia"/>
          <w:spacing w:val="-14"/>
          <w:w w:val="79"/>
          <w:kern w:val="0"/>
          <w:sz w:val="22"/>
          <w:szCs w:val="22"/>
          <w:fitText w:val="3519" w:id="-984895487"/>
        </w:rPr>
        <w:t>部</w:t>
      </w:r>
    </w:p>
    <w:p w14:paraId="3A9C67E2" w14:textId="77777777" w:rsidR="001C1136" w:rsidRDefault="001C1136" w:rsidP="001C1136">
      <w:pPr>
        <w:pStyle w:val="ac"/>
        <w:spacing w:line="300" w:lineRule="exact"/>
        <w:ind w:leftChars="0" w:left="0" w:right="72"/>
        <w:rPr>
          <w:rFonts w:ascii="ＭＳ 明朝" w:hAnsi="ＭＳ 明朝"/>
          <w:sz w:val="22"/>
          <w:szCs w:val="22"/>
        </w:rPr>
      </w:pPr>
      <w:r w:rsidRPr="006107CC">
        <w:rPr>
          <w:rFonts w:ascii="ＭＳ 明朝" w:hAnsi="ＭＳ 明朝" w:hint="eastAsia"/>
          <w:spacing w:val="1"/>
          <w:w w:val="64"/>
          <w:kern w:val="0"/>
          <w:sz w:val="22"/>
          <w:szCs w:val="22"/>
          <w:fitText w:val="3520" w:id="-984895486"/>
        </w:rPr>
        <w:t xml:space="preserve">業務本部　</w:t>
      </w:r>
      <w:r w:rsidRPr="006107CC">
        <w:rPr>
          <w:rFonts w:ascii="ＭＳ 明朝" w:hAnsi="ＭＳ 明朝" w:hint="eastAsia"/>
          <w:color w:val="000000"/>
          <w:spacing w:val="1"/>
          <w:w w:val="64"/>
          <w:kern w:val="0"/>
          <w:sz w:val="22"/>
          <w:szCs w:val="22"/>
          <w:fitText w:val="3520" w:id="-984895486"/>
        </w:rPr>
        <w:t>資材調達センター　ロジスティクスグルー</w:t>
      </w:r>
      <w:r w:rsidRPr="006107CC">
        <w:rPr>
          <w:rFonts w:ascii="ＭＳ 明朝" w:hAnsi="ＭＳ 明朝" w:hint="eastAsia"/>
          <w:color w:val="000000"/>
          <w:spacing w:val="-4"/>
          <w:w w:val="64"/>
          <w:kern w:val="0"/>
          <w:sz w:val="22"/>
          <w:szCs w:val="22"/>
          <w:fitText w:val="3520" w:id="-984895486"/>
        </w:rPr>
        <w:t>プ</w:t>
      </w:r>
    </w:p>
    <w:p w14:paraId="41D8787A" w14:textId="77777777" w:rsidR="001E777F" w:rsidRPr="001C1136" w:rsidRDefault="001E777F" w:rsidP="001E777F">
      <w:pPr>
        <w:rPr>
          <w:rFonts w:ascii="ＭＳ Ｐ明朝" w:eastAsia="ＭＳ Ｐ明朝" w:hAnsi="ＭＳ Ｐ明朝"/>
          <w:szCs w:val="21"/>
        </w:rPr>
      </w:pPr>
    </w:p>
    <w:p w14:paraId="2892C6C0" w14:textId="328B9CFD" w:rsidR="001E777F" w:rsidRDefault="001E777F" w:rsidP="001E777F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r w:rsidR="00264B0D">
        <w:rPr>
          <w:rFonts w:hint="eastAsia"/>
          <w:sz w:val="22"/>
          <w:szCs w:val="22"/>
        </w:rPr>
        <w:t>第２世代</w:t>
      </w:r>
      <w:r w:rsidR="00F401FA">
        <w:rPr>
          <w:rFonts w:hint="eastAsia"/>
          <w:sz w:val="22"/>
          <w:szCs w:val="22"/>
        </w:rPr>
        <w:t>低圧</w:t>
      </w:r>
      <w:r>
        <w:rPr>
          <w:rFonts w:hint="eastAsia"/>
          <w:sz w:val="22"/>
          <w:szCs w:val="22"/>
        </w:rPr>
        <w:t>スマートメーターの</w:t>
      </w:r>
      <w:r w:rsidR="006E07A9">
        <w:rPr>
          <w:rFonts w:hint="eastAsia"/>
          <w:sz w:val="22"/>
          <w:szCs w:val="22"/>
        </w:rPr>
        <w:t>調達</w:t>
      </w:r>
      <w:r>
        <w:rPr>
          <w:rFonts w:hint="eastAsia"/>
          <w:sz w:val="22"/>
          <w:szCs w:val="22"/>
        </w:rPr>
        <w:t>に関する説明会開催について（ご案内）」の記載事項を了承し、下記のとおり申し込みいたします。</w:t>
      </w:r>
    </w:p>
    <w:p w14:paraId="21DF72D7" w14:textId="77777777" w:rsidR="001E777F" w:rsidRPr="006E07A9" w:rsidRDefault="001E777F" w:rsidP="001E777F">
      <w:pPr>
        <w:ind w:firstLineChars="100" w:firstLine="220"/>
        <w:rPr>
          <w:sz w:val="22"/>
          <w:szCs w:val="22"/>
        </w:rPr>
      </w:pPr>
    </w:p>
    <w:p w14:paraId="144579B3" w14:textId="77777777" w:rsidR="001E777F" w:rsidRDefault="001E777F" w:rsidP="001E777F">
      <w:pPr>
        <w:ind w:firstLineChars="100" w:firstLine="220"/>
        <w:jc w:val="center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54321F29" w14:textId="53FBBF31" w:rsidR="001E777F" w:rsidRDefault="001E777F" w:rsidP="001E777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="00F401FA">
        <w:rPr>
          <w:rFonts w:ascii="ＭＳ 明朝" w:hAnsi="ＭＳ 明朝" w:hint="eastAsia"/>
          <w:sz w:val="22"/>
          <w:szCs w:val="22"/>
        </w:rPr>
        <w:t>製造メーカー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5906"/>
      </w:tblGrid>
      <w:tr w:rsidR="00F401FA" w:rsidRPr="003A3093" w14:paraId="42243046" w14:textId="77777777" w:rsidTr="00D94A6A">
        <w:trPr>
          <w:trHeight w:val="283"/>
        </w:trPr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14:paraId="055AEAB3" w14:textId="77777777" w:rsidR="00F401FA" w:rsidRPr="00B9727E" w:rsidRDefault="00F401FA" w:rsidP="00D94A6A">
            <w:pPr>
              <w:jc w:val="center"/>
              <w:rPr>
                <w:kern w:val="0"/>
                <w:sz w:val="18"/>
                <w:szCs w:val="18"/>
              </w:rPr>
            </w:pPr>
            <w:r w:rsidRPr="00B9727E">
              <w:rPr>
                <w:rFonts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0BEA9A0A" w14:textId="77777777" w:rsidR="00F401FA" w:rsidRPr="00B9727E" w:rsidRDefault="00F401FA" w:rsidP="00D94A6A">
            <w:pPr>
              <w:rPr>
                <w:kern w:val="0"/>
                <w:sz w:val="18"/>
                <w:szCs w:val="18"/>
              </w:rPr>
            </w:pPr>
          </w:p>
        </w:tc>
      </w:tr>
      <w:tr w:rsidR="00F401FA" w:rsidRPr="003A3093" w14:paraId="2F5E835D" w14:textId="77777777" w:rsidTr="00F401FA">
        <w:trPr>
          <w:trHeight w:val="377"/>
        </w:trPr>
        <w:tc>
          <w:tcPr>
            <w:tcW w:w="31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15CC194" w14:textId="77777777" w:rsidR="00F401FA" w:rsidRPr="003A3093" w:rsidRDefault="00F401FA" w:rsidP="00D94A6A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会社名</w:t>
            </w:r>
          </w:p>
        </w:tc>
        <w:tc>
          <w:tcPr>
            <w:tcW w:w="590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E7AFD91" w14:textId="3C418120" w:rsidR="00F401FA" w:rsidRPr="003A3093" w:rsidRDefault="00F401FA" w:rsidP="00D94A6A">
            <w:pPr>
              <w:rPr>
                <w:kern w:val="0"/>
                <w:sz w:val="22"/>
                <w:szCs w:val="22"/>
              </w:rPr>
            </w:pPr>
          </w:p>
        </w:tc>
      </w:tr>
      <w:tr w:rsidR="00F401FA" w:rsidRPr="003A3093" w14:paraId="21167145" w14:textId="77777777" w:rsidTr="00F401FA">
        <w:trPr>
          <w:cantSplit/>
          <w:trHeight w:val="654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24400" w14:textId="77777777" w:rsidR="00F401FA" w:rsidRPr="003A3093" w:rsidRDefault="00F401FA" w:rsidP="00D94A6A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本店所在地</w:t>
            </w:r>
          </w:p>
        </w:tc>
        <w:tc>
          <w:tcPr>
            <w:tcW w:w="5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79D34" w14:textId="77777777" w:rsidR="00F401FA" w:rsidRPr="003A3093" w:rsidRDefault="00F401FA" w:rsidP="00D94A6A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〒</w:t>
            </w:r>
          </w:p>
          <w:p w14:paraId="22368845" w14:textId="77777777" w:rsidR="00F401FA" w:rsidRPr="003A3093" w:rsidRDefault="00F401FA" w:rsidP="00D94A6A">
            <w:pPr>
              <w:rPr>
                <w:kern w:val="0"/>
                <w:sz w:val="22"/>
                <w:szCs w:val="22"/>
              </w:rPr>
            </w:pPr>
          </w:p>
        </w:tc>
      </w:tr>
      <w:tr w:rsidR="00F401FA" w:rsidRPr="003A3093" w14:paraId="3999BCDE" w14:textId="77777777" w:rsidTr="00D94A6A">
        <w:trPr>
          <w:cantSplit/>
          <w:trHeight w:val="283"/>
        </w:trPr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14:paraId="7504325D" w14:textId="77777777" w:rsidR="00F401FA" w:rsidRPr="00B9727E" w:rsidRDefault="00F401FA" w:rsidP="00D94A6A">
            <w:pPr>
              <w:jc w:val="center"/>
              <w:rPr>
                <w:kern w:val="0"/>
                <w:sz w:val="18"/>
                <w:szCs w:val="18"/>
              </w:rPr>
            </w:pPr>
            <w:r w:rsidRPr="00B9727E">
              <w:rPr>
                <w:rFonts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3D0D12DF" w14:textId="77777777" w:rsidR="00F401FA" w:rsidRPr="00B9727E" w:rsidRDefault="00F401FA" w:rsidP="00D94A6A">
            <w:pPr>
              <w:rPr>
                <w:kern w:val="0"/>
                <w:sz w:val="18"/>
                <w:szCs w:val="18"/>
              </w:rPr>
            </w:pPr>
          </w:p>
        </w:tc>
      </w:tr>
      <w:tr w:rsidR="00F401FA" w:rsidRPr="003A3093" w14:paraId="3DEB6532" w14:textId="77777777" w:rsidTr="00F401FA">
        <w:trPr>
          <w:cantSplit/>
          <w:trHeight w:val="417"/>
        </w:trPr>
        <w:tc>
          <w:tcPr>
            <w:tcW w:w="31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9EF71E7" w14:textId="77777777" w:rsidR="00F401FA" w:rsidRPr="003A3093" w:rsidRDefault="00F401FA" w:rsidP="00D94A6A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代表者</w:t>
            </w:r>
          </w:p>
        </w:tc>
        <w:tc>
          <w:tcPr>
            <w:tcW w:w="590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1F1A247" w14:textId="77777777" w:rsidR="00F401FA" w:rsidRPr="003A3093" w:rsidRDefault="00F401FA" w:rsidP="00D94A6A">
            <w:pPr>
              <w:rPr>
                <w:kern w:val="0"/>
                <w:sz w:val="22"/>
                <w:szCs w:val="22"/>
              </w:rPr>
            </w:pPr>
          </w:p>
        </w:tc>
      </w:tr>
    </w:tbl>
    <w:p w14:paraId="64B17788" w14:textId="6A49571D" w:rsidR="001E777F" w:rsidRDefault="00F401FA" w:rsidP="001E777F">
      <w:pPr>
        <w:spacing w:line="36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２．代理店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5906"/>
      </w:tblGrid>
      <w:tr w:rsidR="00F401FA" w:rsidRPr="003A3093" w14:paraId="20289190" w14:textId="77777777" w:rsidTr="00D94A6A">
        <w:trPr>
          <w:trHeight w:val="283"/>
        </w:trPr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14:paraId="27691495" w14:textId="77777777" w:rsidR="00F401FA" w:rsidRPr="00B9727E" w:rsidRDefault="00F401FA" w:rsidP="00D94A6A">
            <w:pPr>
              <w:jc w:val="center"/>
              <w:rPr>
                <w:kern w:val="0"/>
                <w:sz w:val="18"/>
                <w:szCs w:val="18"/>
              </w:rPr>
            </w:pPr>
            <w:r w:rsidRPr="00B9727E">
              <w:rPr>
                <w:rFonts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05476CE0" w14:textId="77777777" w:rsidR="00F401FA" w:rsidRPr="00B9727E" w:rsidRDefault="00F401FA" w:rsidP="00D94A6A">
            <w:pPr>
              <w:rPr>
                <w:kern w:val="0"/>
                <w:sz w:val="18"/>
                <w:szCs w:val="18"/>
              </w:rPr>
            </w:pPr>
          </w:p>
        </w:tc>
      </w:tr>
      <w:tr w:rsidR="00F401FA" w:rsidRPr="003A3093" w14:paraId="66C9ED13" w14:textId="77777777" w:rsidTr="00F401FA">
        <w:trPr>
          <w:trHeight w:val="389"/>
        </w:trPr>
        <w:tc>
          <w:tcPr>
            <w:tcW w:w="31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F650007" w14:textId="77777777" w:rsidR="00F401FA" w:rsidRPr="003A3093" w:rsidRDefault="00F401FA" w:rsidP="00D94A6A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会社名</w:t>
            </w:r>
          </w:p>
        </w:tc>
        <w:tc>
          <w:tcPr>
            <w:tcW w:w="590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0BEE7A7" w14:textId="77777777" w:rsidR="00F401FA" w:rsidRPr="003A3093" w:rsidRDefault="00F401FA" w:rsidP="00D94A6A">
            <w:pPr>
              <w:rPr>
                <w:kern w:val="0"/>
                <w:sz w:val="22"/>
                <w:szCs w:val="22"/>
              </w:rPr>
            </w:pPr>
          </w:p>
        </w:tc>
      </w:tr>
      <w:tr w:rsidR="00F401FA" w:rsidRPr="003A3093" w14:paraId="39FFB716" w14:textId="77777777" w:rsidTr="00F401FA">
        <w:trPr>
          <w:cantSplit/>
          <w:trHeight w:val="693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8D208" w14:textId="77777777" w:rsidR="00F401FA" w:rsidRPr="003A3093" w:rsidRDefault="00F401FA" w:rsidP="00D94A6A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本店所在地</w:t>
            </w:r>
          </w:p>
        </w:tc>
        <w:tc>
          <w:tcPr>
            <w:tcW w:w="5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E7ED5" w14:textId="77777777" w:rsidR="00F401FA" w:rsidRPr="003A3093" w:rsidRDefault="00F401FA" w:rsidP="00D94A6A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〒</w:t>
            </w:r>
          </w:p>
          <w:p w14:paraId="07148A06" w14:textId="77777777" w:rsidR="00F401FA" w:rsidRPr="003A3093" w:rsidRDefault="00F401FA" w:rsidP="00D94A6A">
            <w:pPr>
              <w:rPr>
                <w:kern w:val="0"/>
                <w:sz w:val="22"/>
                <w:szCs w:val="22"/>
              </w:rPr>
            </w:pPr>
          </w:p>
        </w:tc>
      </w:tr>
      <w:tr w:rsidR="00F401FA" w:rsidRPr="003A3093" w14:paraId="05100984" w14:textId="77777777" w:rsidTr="00D94A6A">
        <w:trPr>
          <w:cantSplit/>
          <w:trHeight w:val="283"/>
        </w:trPr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14:paraId="221F9598" w14:textId="77777777" w:rsidR="00F401FA" w:rsidRPr="00B9727E" w:rsidRDefault="00F401FA" w:rsidP="00D94A6A">
            <w:pPr>
              <w:jc w:val="center"/>
              <w:rPr>
                <w:kern w:val="0"/>
                <w:sz w:val="18"/>
                <w:szCs w:val="18"/>
              </w:rPr>
            </w:pPr>
            <w:r w:rsidRPr="00B9727E">
              <w:rPr>
                <w:rFonts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30BAB073" w14:textId="77777777" w:rsidR="00F401FA" w:rsidRPr="00B9727E" w:rsidRDefault="00F401FA" w:rsidP="00D94A6A">
            <w:pPr>
              <w:rPr>
                <w:kern w:val="0"/>
                <w:sz w:val="18"/>
                <w:szCs w:val="18"/>
              </w:rPr>
            </w:pPr>
          </w:p>
        </w:tc>
      </w:tr>
      <w:tr w:rsidR="00F401FA" w:rsidRPr="003A3093" w14:paraId="289B123B" w14:textId="77777777" w:rsidTr="00F401FA">
        <w:trPr>
          <w:cantSplit/>
          <w:trHeight w:val="452"/>
        </w:trPr>
        <w:tc>
          <w:tcPr>
            <w:tcW w:w="31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49C958" w14:textId="77777777" w:rsidR="00F401FA" w:rsidRPr="003A3093" w:rsidRDefault="00F401FA" w:rsidP="00D94A6A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代表者</w:t>
            </w:r>
          </w:p>
        </w:tc>
        <w:tc>
          <w:tcPr>
            <w:tcW w:w="590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0BE1E3E" w14:textId="77777777" w:rsidR="00F401FA" w:rsidRPr="003A3093" w:rsidRDefault="00F401FA" w:rsidP="00D94A6A">
            <w:pPr>
              <w:rPr>
                <w:kern w:val="0"/>
                <w:sz w:val="22"/>
                <w:szCs w:val="22"/>
              </w:rPr>
            </w:pPr>
          </w:p>
        </w:tc>
      </w:tr>
    </w:tbl>
    <w:p w14:paraId="0AAD6664" w14:textId="29C12A9F" w:rsidR="00F401FA" w:rsidRDefault="00F401FA" w:rsidP="00F401FA">
      <w:pPr>
        <w:ind w:firstLineChars="250" w:firstLine="55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※代理店が不参加の場合は記載不要</w:t>
      </w:r>
    </w:p>
    <w:p w14:paraId="1278E836" w14:textId="77777777" w:rsidR="00F401FA" w:rsidRPr="00F401FA" w:rsidRDefault="00F401FA" w:rsidP="001E777F">
      <w:pPr>
        <w:rPr>
          <w:rFonts w:ascii="ＭＳ 明朝" w:hAnsi="ＭＳ 明朝"/>
          <w:sz w:val="22"/>
          <w:szCs w:val="22"/>
        </w:rPr>
      </w:pPr>
    </w:p>
    <w:p w14:paraId="0743768C" w14:textId="11DBCA66" w:rsidR="001E777F" w:rsidRDefault="00F401FA" w:rsidP="001E777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1E777F">
        <w:rPr>
          <w:rFonts w:ascii="ＭＳ 明朝" w:hAnsi="ＭＳ 明朝" w:hint="eastAsia"/>
          <w:sz w:val="22"/>
          <w:szCs w:val="22"/>
        </w:rPr>
        <w:t>．</w:t>
      </w:r>
      <w:r w:rsidR="006E07A9">
        <w:rPr>
          <w:rFonts w:ascii="ＭＳ 明朝" w:hAnsi="ＭＳ 明朝" w:hint="eastAsia"/>
          <w:sz w:val="22"/>
          <w:szCs w:val="22"/>
        </w:rPr>
        <w:t>参加者</w:t>
      </w:r>
    </w:p>
    <w:tbl>
      <w:tblPr>
        <w:tblStyle w:val="a5"/>
        <w:tblW w:w="0" w:type="auto"/>
        <w:tblInd w:w="562" w:type="dxa"/>
        <w:tblLook w:val="01E0" w:firstRow="1" w:lastRow="1" w:firstColumn="1" w:lastColumn="1" w:noHBand="0" w:noVBand="0"/>
      </w:tblPr>
      <w:tblGrid>
        <w:gridCol w:w="2456"/>
        <w:gridCol w:w="3237"/>
        <w:gridCol w:w="3238"/>
      </w:tblGrid>
      <w:tr w:rsidR="001E777F" w14:paraId="1CDE8E9C" w14:textId="77777777" w:rsidTr="00F401FA">
        <w:trPr>
          <w:trHeight w:val="50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A00B" w14:textId="77777777" w:rsidR="001E777F" w:rsidRDefault="001E777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8EE8" w14:textId="77777777" w:rsidR="001E777F" w:rsidRDefault="001E777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03A5" w14:textId="77777777" w:rsidR="001E777F" w:rsidRDefault="001E777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777F" w14:paraId="0997E13E" w14:textId="77777777" w:rsidTr="00F401FA">
        <w:trPr>
          <w:trHeight w:val="50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BCF5" w14:textId="77777777" w:rsidR="001E777F" w:rsidRDefault="001E777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会社名・所属部署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C504" w14:textId="77777777" w:rsidR="001E777F" w:rsidRDefault="001E777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0545" w14:textId="77777777" w:rsidR="001E777F" w:rsidRDefault="001E777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71CAF" w14:paraId="17F6D190" w14:textId="77777777" w:rsidTr="00F401FA">
        <w:trPr>
          <w:trHeight w:val="50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5A12" w14:textId="7DF58624" w:rsidR="00E71CAF" w:rsidRDefault="00E71CA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役職名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12D8" w14:textId="77777777" w:rsidR="00E71CAF" w:rsidRDefault="00E71CA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CC0D" w14:textId="77777777" w:rsidR="00E71CAF" w:rsidRDefault="00E71CA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777F" w14:paraId="45436839" w14:textId="77777777" w:rsidTr="00F401FA">
        <w:trPr>
          <w:trHeight w:val="50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AB57" w14:textId="77777777" w:rsidR="001E777F" w:rsidRDefault="001E777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FBB4" w14:textId="77777777" w:rsidR="001E777F" w:rsidRDefault="001E777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ECBA" w14:textId="77777777" w:rsidR="001E777F" w:rsidRDefault="001E777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B24D6" w:rsidRPr="00EB24D6" w14:paraId="7BB05779" w14:textId="77777777" w:rsidTr="00F401FA">
        <w:trPr>
          <w:trHeight w:val="50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22594" w14:textId="77777777" w:rsidR="001E777F" w:rsidRPr="00EB24D6" w:rsidRDefault="001E777F">
            <w:pPr>
              <w:rPr>
                <w:rFonts w:ascii="ＭＳ 明朝" w:hAnsi="ＭＳ 明朝"/>
                <w:sz w:val="22"/>
                <w:szCs w:val="22"/>
              </w:rPr>
            </w:pPr>
            <w:r w:rsidRPr="00EB24D6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748F" w14:textId="77777777" w:rsidR="001E777F" w:rsidRPr="00EB24D6" w:rsidRDefault="001E777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6AF7" w14:textId="77777777" w:rsidR="001E777F" w:rsidRPr="00EB24D6" w:rsidRDefault="001E777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718C3AE" w14:textId="351611F4" w:rsidR="001E777F" w:rsidRPr="00EB24D6" w:rsidRDefault="001E777F" w:rsidP="00F401FA">
      <w:pPr>
        <w:ind w:firstLineChars="250" w:firstLine="550"/>
        <w:rPr>
          <w:rFonts w:ascii="ＭＳ 明朝" w:hAnsi="ＭＳ 明朝"/>
          <w:sz w:val="22"/>
          <w:szCs w:val="22"/>
        </w:rPr>
      </w:pPr>
      <w:r w:rsidRPr="00EB24D6">
        <w:rPr>
          <w:rFonts w:ascii="ＭＳ 明朝" w:hAnsi="ＭＳ 明朝" w:hint="eastAsia"/>
          <w:sz w:val="22"/>
          <w:szCs w:val="22"/>
        </w:rPr>
        <w:t>※</w:t>
      </w:r>
      <w:r w:rsidR="00E71CAF" w:rsidRPr="00EB24D6">
        <w:rPr>
          <w:rFonts w:ascii="ＭＳ 明朝" w:hAnsi="ＭＳ 明朝" w:hint="eastAsia"/>
          <w:sz w:val="22"/>
          <w:szCs w:val="22"/>
        </w:rPr>
        <w:t>ご</w:t>
      </w:r>
      <w:r w:rsidR="006E07A9" w:rsidRPr="00EB24D6">
        <w:rPr>
          <w:rFonts w:ascii="ＭＳ 明朝" w:hAnsi="ＭＳ 明朝" w:hint="eastAsia"/>
          <w:sz w:val="22"/>
          <w:szCs w:val="22"/>
        </w:rPr>
        <w:t>参加は２名まででお願いいたします</w:t>
      </w:r>
      <w:r w:rsidR="00F401FA" w:rsidRPr="00EB24D6">
        <w:rPr>
          <w:rFonts w:ascii="ＭＳ 明朝" w:hAnsi="ＭＳ 明朝" w:hint="eastAsia"/>
          <w:sz w:val="22"/>
          <w:szCs w:val="22"/>
        </w:rPr>
        <w:t>。</w:t>
      </w:r>
    </w:p>
    <w:p w14:paraId="4473134B" w14:textId="77777777" w:rsidR="001E777F" w:rsidRDefault="001E777F" w:rsidP="001E777F">
      <w:pPr>
        <w:pStyle w:val="a3"/>
      </w:pPr>
      <w:r>
        <w:rPr>
          <w:rFonts w:ascii="ＭＳ 明朝" w:eastAsia="ＭＳ 明朝" w:hAnsi="ＭＳ 明朝" w:hint="eastAsia"/>
          <w:sz w:val="22"/>
          <w:szCs w:val="22"/>
        </w:rPr>
        <w:t>以　　上</w:t>
      </w:r>
    </w:p>
    <w:p w14:paraId="0DB80AD4" w14:textId="77777777" w:rsidR="00940AC3" w:rsidRDefault="006107CC"/>
    <w:sectPr w:rsidR="00940AC3" w:rsidSect="00E71CAF">
      <w:pgSz w:w="11906" w:h="16838"/>
      <w:pgMar w:top="851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6C58C" w14:textId="77777777" w:rsidR="00C34EBE" w:rsidRDefault="00C34EBE" w:rsidP="00C34EBE">
      <w:r>
        <w:separator/>
      </w:r>
    </w:p>
  </w:endnote>
  <w:endnote w:type="continuationSeparator" w:id="0">
    <w:p w14:paraId="19200E08" w14:textId="77777777" w:rsidR="00C34EBE" w:rsidRDefault="00C34EBE" w:rsidP="00C3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40DAD" w14:textId="77777777" w:rsidR="00C34EBE" w:rsidRDefault="00C34EBE" w:rsidP="00C34EBE">
      <w:r>
        <w:separator/>
      </w:r>
    </w:p>
  </w:footnote>
  <w:footnote w:type="continuationSeparator" w:id="0">
    <w:p w14:paraId="7E15A47F" w14:textId="77777777" w:rsidR="00C34EBE" w:rsidRDefault="00C34EBE" w:rsidP="00C34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7F"/>
    <w:rsid w:val="00100E62"/>
    <w:rsid w:val="001C1136"/>
    <w:rsid w:val="001E777F"/>
    <w:rsid w:val="00264B0D"/>
    <w:rsid w:val="006107CC"/>
    <w:rsid w:val="006676D9"/>
    <w:rsid w:val="006E07A9"/>
    <w:rsid w:val="00913B67"/>
    <w:rsid w:val="00A27F72"/>
    <w:rsid w:val="00A90588"/>
    <w:rsid w:val="00B35F35"/>
    <w:rsid w:val="00B51D9D"/>
    <w:rsid w:val="00BE73F8"/>
    <w:rsid w:val="00C34EBE"/>
    <w:rsid w:val="00C92C51"/>
    <w:rsid w:val="00D45B76"/>
    <w:rsid w:val="00D47A91"/>
    <w:rsid w:val="00E71CAF"/>
    <w:rsid w:val="00EB24D6"/>
    <w:rsid w:val="00F4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892EE7E"/>
  <w15:chartTrackingRefBased/>
  <w15:docId w15:val="{EB4B3222-C661-4246-BA9A-91C1C11C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7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1E777F"/>
    <w:pPr>
      <w:jc w:val="right"/>
    </w:pPr>
    <w:rPr>
      <w:rFonts w:ascii="ＭＳ Ｐ明朝" w:eastAsia="ＭＳ Ｐ明朝" w:hAnsi="ＭＳ Ｐ明朝"/>
      <w:szCs w:val="21"/>
    </w:rPr>
  </w:style>
  <w:style w:type="character" w:customStyle="1" w:styleId="a4">
    <w:name w:val="結語 (文字)"/>
    <w:basedOn w:val="a0"/>
    <w:link w:val="a3"/>
    <w:semiHidden/>
    <w:rsid w:val="001E777F"/>
    <w:rPr>
      <w:rFonts w:ascii="ＭＳ Ｐ明朝" w:eastAsia="ＭＳ Ｐ明朝" w:hAnsi="ＭＳ Ｐ明朝" w:cs="Times New Roman"/>
      <w:szCs w:val="21"/>
    </w:rPr>
  </w:style>
  <w:style w:type="table" w:styleId="a5">
    <w:name w:val="Table Grid"/>
    <w:basedOn w:val="a1"/>
    <w:rsid w:val="001E777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34E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4EB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34E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4EBE"/>
    <w:rPr>
      <w:rFonts w:ascii="Century" w:eastAsia="ＭＳ 明朝" w:hAnsi="Century" w:cs="Times New Roman"/>
      <w:szCs w:val="24"/>
    </w:rPr>
  </w:style>
  <w:style w:type="paragraph" w:styleId="aa">
    <w:name w:val="annotation text"/>
    <w:basedOn w:val="a"/>
    <w:link w:val="ab"/>
    <w:uiPriority w:val="99"/>
    <w:semiHidden/>
    <w:unhideWhenUsed/>
    <w:rsid w:val="001C1136"/>
    <w:pPr>
      <w:spacing w:line="0" w:lineRule="atLeast"/>
      <w:jc w:val="left"/>
    </w:pPr>
    <w:rPr>
      <w:szCs w:val="22"/>
    </w:rPr>
  </w:style>
  <w:style w:type="character" w:customStyle="1" w:styleId="ab">
    <w:name w:val="コメント文字列 (文字)"/>
    <w:basedOn w:val="a0"/>
    <w:link w:val="aa"/>
    <w:uiPriority w:val="99"/>
    <w:semiHidden/>
    <w:rsid w:val="001C1136"/>
    <w:rPr>
      <w:rFonts w:ascii="Century" w:eastAsia="ＭＳ 明朝" w:hAnsi="Century" w:cs="Times New Roman"/>
    </w:rPr>
  </w:style>
  <w:style w:type="paragraph" w:styleId="ac">
    <w:name w:val="List Paragraph"/>
    <w:basedOn w:val="a"/>
    <w:uiPriority w:val="34"/>
    <w:qFormat/>
    <w:rsid w:val="001C1136"/>
    <w:pPr>
      <w:ind w:leftChars="400" w:left="840"/>
    </w:pPr>
  </w:style>
  <w:style w:type="character" w:styleId="ad">
    <w:name w:val="annotation reference"/>
    <w:uiPriority w:val="99"/>
    <w:semiHidden/>
    <w:unhideWhenUsed/>
    <w:rsid w:val="001C11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0BDD5-45CF-4670-B854-F0A7BA23A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　勝</dc:creator>
  <cp:keywords/>
  <dc:description/>
  <cp:lastModifiedBy>長尾　拓也</cp:lastModifiedBy>
  <cp:revision>15</cp:revision>
  <dcterms:created xsi:type="dcterms:W3CDTF">2019-03-28T10:22:00Z</dcterms:created>
  <dcterms:modified xsi:type="dcterms:W3CDTF">2024-05-19T23:34:00Z</dcterms:modified>
</cp:coreProperties>
</file>