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B42" w:rsidRPr="00315D33" w:rsidRDefault="00315D33">
      <w:pPr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九州電力</w:t>
      </w:r>
      <w:r w:rsidR="002B4843">
        <w:rPr>
          <w:rFonts w:ascii="ＭＳ Ｐ明朝" w:eastAsia="ＭＳ Ｐ明朝" w:hAnsi="ＭＳ Ｐ明朝" w:hint="eastAsia"/>
          <w:sz w:val="24"/>
        </w:rPr>
        <w:t>送配電</w:t>
      </w:r>
      <w:r w:rsidR="00C95BE4" w:rsidRPr="00315D33">
        <w:rPr>
          <w:rFonts w:ascii="ＭＳ Ｐ明朝" w:eastAsia="ＭＳ Ｐ明朝" w:hAnsi="ＭＳ Ｐ明朝" w:hint="eastAsia"/>
          <w:sz w:val="24"/>
        </w:rPr>
        <w:t>株式会社</w:t>
      </w:r>
      <w:r w:rsidR="00F34B42" w:rsidRPr="00315D33">
        <w:rPr>
          <w:rFonts w:ascii="ＭＳ Ｐ明朝" w:eastAsia="ＭＳ Ｐ明朝" w:hAnsi="ＭＳ Ｐ明朝" w:hint="eastAsia"/>
          <w:sz w:val="24"/>
        </w:rPr>
        <w:t xml:space="preserve">　御中</w:t>
      </w:r>
    </w:p>
    <w:p w:rsidR="00F34B42" w:rsidRPr="00315D33" w:rsidRDefault="00B06C0A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15D33">
        <w:rPr>
          <w:rFonts w:ascii="ＭＳ Ｐゴシック" w:eastAsia="ＭＳ Ｐゴシック" w:hAnsi="ＭＳ Ｐゴシック" w:hint="eastAsia"/>
          <w:sz w:val="32"/>
          <w:szCs w:val="32"/>
        </w:rPr>
        <w:t>情報提示依頼書</w:t>
      </w:r>
      <w:r w:rsidR="004635CB" w:rsidRPr="00315D33">
        <w:rPr>
          <w:rFonts w:ascii="ＭＳ Ｐゴシック" w:eastAsia="ＭＳ Ｐゴシック" w:hAnsi="ＭＳ Ｐゴシック" w:hint="eastAsia"/>
          <w:sz w:val="32"/>
          <w:szCs w:val="32"/>
        </w:rPr>
        <w:t xml:space="preserve">　兼　</w:t>
      </w:r>
      <w:r w:rsidRPr="00315D33">
        <w:rPr>
          <w:rFonts w:ascii="ＭＳ Ｐゴシック" w:eastAsia="ＭＳ Ｐゴシック" w:hAnsi="ＭＳ Ｐゴシック" w:hint="eastAsia"/>
          <w:sz w:val="32"/>
          <w:szCs w:val="32"/>
        </w:rPr>
        <w:t>秘密保持誓約</w:t>
      </w:r>
      <w:r w:rsidR="00A7472A" w:rsidRPr="00315D33">
        <w:rPr>
          <w:rFonts w:ascii="ＭＳ Ｐゴシック" w:eastAsia="ＭＳ Ｐゴシック" w:hAnsi="ＭＳ Ｐゴシック" w:hint="eastAsia"/>
          <w:sz w:val="32"/>
          <w:szCs w:val="32"/>
        </w:rPr>
        <w:t>書</w:t>
      </w:r>
      <w:r w:rsidR="00617323" w:rsidRPr="00315D33">
        <w:rPr>
          <w:rFonts w:ascii="ＭＳ Ｐゴシック" w:eastAsia="ＭＳ Ｐゴシック" w:hAnsi="ＭＳ Ｐゴシック" w:hint="eastAsia"/>
          <w:sz w:val="32"/>
          <w:szCs w:val="32"/>
        </w:rPr>
        <w:t>他</w:t>
      </w:r>
    </w:p>
    <w:p w:rsidR="00BB228E" w:rsidRPr="00315D33" w:rsidRDefault="00BB228E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315D33" w:rsidRPr="00315D33" w:rsidTr="00C44B4C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:rsidR="00E8112A" w:rsidRPr="00315D33" w:rsidRDefault="00E8112A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E8112A" w:rsidRPr="00315D33" w:rsidRDefault="00E8112A" w:rsidP="005F3C09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年　　　　　　　月　　　　　　　　日</w:t>
            </w:r>
          </w:p>
        </w:tc>
      </w:tr>
      <w:tr w:rsidR="00315D33" w:rsidRPr="00315D33" w:rsidTr="00C44B4C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:rsidR="00E8112A" w:rsidRPr="00315D33" w:rsidRDefault="00E8112A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bookmarkStart w:id="0" w:name="_GoBack"/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E8112A" w:rsidRPr="00315D33" w:rsidRDefault="000142EE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〒　　　－</w:t>
            </w:r>
          </w:p>
          <w:p w:rsidR="000142EE" w:rsidRPr="00315D33" w:rsidRDefault="000142EE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  <w:tr w:rsidR="00315D33" w:rsidRPr="00315D33" w:rsidTr="00C44B4C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:rsidR="00E8112A" w:rsidRPr="00315D33" w:rsidRDefault="00E8112A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E8112A" w:rsidRPr="00315D33" w:rsidRDefault="00E8112A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15D33" w:rsidRPr="00315D33" w:rsidTr="00C44B4C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:rsidR="00E8112A" w:rsidRPr="00315D33" w:rsidRDefault="00E8112A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E8112A" w:rsidRPr="00315D33" w:rsidRDefault="00E8112A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E8112A" w:rsidRPr="00315D33" w:rsidRDefault="00E8112A" w:rsidP="009A6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315D33" w:rsidRPr="00315D33" w:rsidTr="00C44B4C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:rsidR="00E8112A" w:rsidRPr="00315D33" w:rsidRDefault="00E8112A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E8112A" w:rsidRPr="00315D33" w:rsidRDefault="00E8112A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E8112A" w:rsidRPr="00315D33" w:rsidRDefault="00E8112A" w:rsidP="009A6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8112A" w:rsidRPr="00315D33" w:rsidTr="00C44B4C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:rsidR="00E8112A" w:rsidRPr="00315D33" w:rsidRDefault="00E8112A" w:rsidP="009A6EB2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担当者連絡先</w:t>
            </w:r>
          </w:p>
          <w:p w:rsidR="00E8112A" w:rsidRPr="00315D33" w:rsidRDefault="00E8112A" w:rsidP="00E452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（Email</w:t>
            </w:r>
            <w:r w:rsidR="00106B25" w:rsidRPr="00315D33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E8112A" w:rsidRPr="00315D33" w:rsidRDefault="00E8112A" w:rsidP="009A6EB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E8112A" w:rsidRPr="00315D33" w:rsidRDefault="00E8112A" w:rsidP="009A6EB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34B42" w:rsidRPr="00315D33" w:rsidRDefault="00F34B42">
      <w:pPr>
        <w:rPr>
          <w:rFonts w:ascii="ＭＳ Ｐ明朝" w:eastAsia="ＭＳ Ｐ明朝" w:hAnsi="ＭＳ Ｐ明朝" w:cs="Arial"/>
          <w:sz w:val="24"/>
        </w:rPr>
      </w:pPr>
    </w:p>
    <w:p w:rsidR="00606F2D" w:rsidRPr="00315D33" w:rsidRDefault="00B06C0A" w:rsidP="00953AEB">
      <w:pPr>
        <w:pStyle w:val="af1"/>
        <w:numPr>
          <w:ilvl w:val="0"/>
          <w:numId w:val="7"/>
        </w:numPr>
        <w:ind w:leftChars="0"/>
        <w:rPr>
          <w:rFonts w:ascii="ＭＳ Ｐ明朝" w:eastAsia="ＭＳ Ｐ明朝" w:hAnsi="ＭＳ Ｐ明朝" w:cs="Arial"/>
          <w:sz w:val="24"/>
        </w:rPr>
      </w:pPr>
      <w:r w:rsidRPr="00315D33">
        <w:rPr>
          <w:rFonts w:ascii="ＭＳ Ｐ明朝" w:eastAsia="ＭＳ Ｐ明朝" w:hAnsi="ＭＳ Ｐ明朝" w:cs="Arial" w:hint="eastAsia"/>
          <w:sz w:val="24"/>
        </w:rPr>
        <w:t>提示依頼</w:t>
      </w:r>
    </w:p>
    <w:p w:rsidR="00B06C0A" w:rsidRPr="00315D33" w:rsidRDefault="00B06C0A" w:rsidP="00BB228E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 w:rsidRPr="00315D33">
        <w:rPr>
          <w:rFonts w:ascii="ＭＳ Ｐ明朝" w:eastAsia="ＭＳ Ｐ明朝" w:hAnsi="ＭＳ Ｐ明朝" w:cs="Arial" w:hint="eastAsia"/>
          <w:sz w:val="24"/>
        </w:rPr>
        <w:t>下記の情報を提示していただきますようお願いいたします。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7767"/>
      </w:tblGrid>
      <w:tr w:rsidR="00315D33" w:rsidRPr="00315D33" w:rsidTr="00C44B4C">
        <w:trPr>
          <w:trHeight w:val="848"/>
          <w:jc w:val="center"/>
        </w:trPr>
        <w:tc>
          <w:tcPr>
            <w:tcW w:w="1191" w:type="dxa"/>
            <w:vAlign w:val="center"/>
          </w:tcPr>
          <w:p w:rsidR="00BB228E" w:rsidRPr="00315D33" w:rsidRDefault="00BB228E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情報提示</w:t>
            </w:r>
          </w:p>
          <w:p w:rsidR="00BB228E" w:rsidRPr="00315D33" w:rsidRDefault="00BB228E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依頼内容</w:t>
            </w:r>
          </w:p>
        </w:tc>
        <w:tc>
          <w:tcPr>
            <w:tcW w:w="7767" w:type="dxa"/>
          </w:tcPr>
          <w:p w:rsidR="00BB228E" w:rsidRPr="00315D33" w:rsidRDefault="00BB228E" w:rsidP="00BB228E">
            <w:pPr>
              <w:rPr>
                <w:rFonts w:ascii="ＭＳ Ｐゴシック" w:eastAsia="ＭＳ Ｐゴシック" w:hAnsi="ＭＳ Ｐゴシック" w:cs="Arial"/>
                <w:sz w:val="24"/>
              </w:rPr>
            </w:pPr>
          </w:p>
          <w:p w:rsidR="00BB228E" w:rsidRPr="00315D33" w:rsidRDefault="00953AEB" w:rsidP="00BB228E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簡易指令システム工事施工申込に関わる資料</w:t>
            </w:r>
          </w:p>
          <w:p w:rsidR="00BB228E" w:rsidRPr="00315D33" w:rsidRDefault="00BB228E" w:rsidP="00BB228E">
            <w:pPr>
              <w:jc w:val="right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（必要により資料を添付してください。）</w:t>
            </w:r>
          </w:p>
        </w:tc>
      </w:tr>
      <w:tr w:rsidR="00315D33" w:rsidRPr="00315D33" w:rsidTr="00BB228E">
        <w:trPr>
          <w:jc w:val="center"/>
        </w:trPr>
        <w:tc>
          <w:tcPr>
            <w:tcW w:w="1191" w:type="dxa"/>
            <w:vAlign w:val="center"/>
          </w:tcPr>
          <w:p w:rsidR="00BB228E" w:rsidRPr="00315D33" w:rsidRDefault="00BB228E" w:rsidP="00BB228E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利用目的</w:t>
            </w:r>
          </w:p>
        </w:tc>
        <w:tc>
          <w:tcPr>
            <w:tcW w:w="7767" w:type="dxa"/>
          </w:tcPr>
          <w:p w:rsidR="00BB228E" w:rsidRPr="00315D33" w:rsidRDefault="00BB228E" w:rsidP="00BB228E">
            <w:pPr>
              <w:rPr>
                <w:rFonts w:ascii="ＭＳ Ｐゴシック" w:eastAsia="ＭＳ Ｐゴシック" w:hAnsi="ＭＳ Ｐゴシック" w:cs="Arial"/>
                <w:sz w:val="24"/>
              </w:rPr>
            </w:pPr>
          </w:p>
          <w:p w:rsidR="00BB228E" w:rsidRPr="00315D33" w:rsidRDefault="00953AEB" w:rsidP="00BB228E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簡易指令システム工事施工申込のため</w:t>
            </w:r>
          </w:p>
          <w:p w:rsidR="00BB228E" w:rsidRPr="00315D33" w:rsidRDefault="00BB228E" w:rsidP="00BB228E">
            <w:pPr>
              <w:jc w:val="right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（必要により資料を添付してください。）</w:t>
            </w:r>
          </w:p>
        </w:tc>
      </w:tr>
    </w:tbl>
    <w:p w:rsidR="008276CF" w:rsidRPr="00315D33" w:rsidRDefault="006736F1" w:rsidP="008276CF">
      <w:pPr>
        <w:spacing w:beforeLines="50" w:before="18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２． 秘密保持誓約</w:t>
      </w:r>
    </w:p>
    <w:p w:rsidR="007C28B4" w:rsidRPr="00315D33" w:rsidRDefault="006736F1" w:rsidP="00C44B4C">
      <w:pPr>
        <w:spacing w:beforeLines="50" w:before="180"/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（１）</w:t>
      </w:r>
      <w:r w:rsidR="00851DDF" w:rsidRPr="00315D33">
        <w:rPr>
          <w:rFonts w:ascii="ＭＳ Ｐ明朝" w:eastAsia="ＭＳ Ｐ明朝" w:hAnsi="ＭＳ Ｐ明朝" w:hint="eastAsia"/>
          <w:sz w:val="24"/>
        </w:rPr>
        <w:t xml:space="preserve"> </w:t>
      </w:r>
      <w:r w:rsidRPr="00315D33">
        <w:rPr>
          <w:rFonts w:ascii="ＭＳ Ｐ明朝" w:eastAsia="ＭＳ Ｐ明朝" w:hAnsi="ＭＳ Ｐ明朝" w:hint="eastAsia"/>
          <w:sz w:val="24"/>
        </w:rPr>
        <w:t>今回の情報提示依頼により知り得た情報については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上記の</w:t>
      </w:r>
      <w:r w:rsidR="00826B73" w:rsidRPr="00315D33">
        <w:rPr>
          <w:rFonts w:ascii="ＭＳ Ｐ明朝" w:eastAsia="ＭＳ Ｐ明朝" w:hAnsi="ＭＳ Ｐ明朝" w:hint="eastAsia"/>
          <w:sz w:val="24"/>
        </w:rPr>
        <w:t>利用</w:t>
      </w:r>
      <w:r w:rsidRPr="00315D33">
        <w:rPr>
          <w:rFonts w:ascii="ＭＳ Ｐ明朝" w:eastAsia="ＭＳ Ｐ明朝" w:hAnsi="ＭＳ Ｐ明朝" w:hint="eastAsia"/>
          <w:sz w:val="24"/>
        </w:rPr>
        <w:t>目的以外には利用いたしません。</w:t>
      </w:r>
    </w:p>
    <w:p w:rsidR="008276CF" w:rsidRPr="00315D33" w:rsidRDefault="006736F1" w:rsidP="00C44B4C">
      <w:pPr>
        <w:ind w:firstLineChars="350" w:firstLine="8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また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守秘義務を遵守し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第三者へ漏洩いたしません。</w:t>
      </w:r>
    </w:p>
    <w:p w:rsidR="008276CF" w:rsidRPr="00315D33" w:rsidRDefault="008276CF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 xml:space="preserve">（２） </w:t>
      </w:r>
      <w:r w:rsidR="00315D33" w:rsidRPr="00315D33">
        <w:rPr>
          <w:rFonts w:ascii="ＭＳ Ｐ明朝" w:eastAsia="ＭＳ Ｐ明朝" w:hAnsi="ＭＳ Ｐ明朝" w:hint="eastAsia"/>
          <w:sz w:val="24"/>
        </w:rPr>
        <w:t>九州電力</w:t>
      </w:r>
      <w:r w:rsidR="002B4843">
        <w:rPr>
          <w:rFonts w:ascii="ＭＳ Ｐ明朝" w:eastAsia="ＭＳ Ｐ明朝" w:hAnsi="ＭＳ Ｐ明朝" w:hint="eastAsia"/>
          <w:sz w:val="24"/>
        </w:rPr>
        <w:t>送配電</w:t>
      </w:r>
      <w:r w:rsidRPr="00315D33">
        <w:rPr>
          <w:rFonts w:ascii="ＭＳ Ｐ明朝" w:eastAsia="ＭＳ Ｐ明朝" w:hAnsi="ＭＳ Ｐ明朝" w:hint="eastAsia"/>
          <w:sz w:val="24"/>
        </w:rPr>
        <w:t>株式会社から求められた場合は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本情報を速やかに返却し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返却できない電子データ等については削除し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その旨を報告します。</w:t>
      </w:r>
    </w:p>
    <w:p w:rsidR="008276CF" w:rsidRPr="00315D33" w:rsidRDefault="008276CF" w:rsidP="008276CF">
      <w:pPr>
        <w:ind w:leftChars="135" w:left="283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（３） 本情報の正確性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有用性および非侵害性について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いかなる保証も求めません。</w:t>
      </w:r>
    </w:p>
    <w:p w:rsidR="008276CF" w:rsidRPr="00315D33" w:rsidRDefault="008276CF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（４） （１）または（２）に違反した場合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簡易指令システムに接続する資格を失うことを確認するとともに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当該違反により生じた一切の損害を賠償する責任を負います。</w:t>
      </w:r>
    </w:p>
    <w:p w:rsidR="008276CF" w:rsidRPr="00315D33" w:rsidRDefault="008276CF" w:rsidP="00C44B4C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（５） 本情報提示依頼書　兼　秘密保持誓約書他に関する一切の紛争については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日本法を準拠法とし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="00315D33" w:rsidRPr="00315D33">
        <w:rPr>
          <w:rFonts w:ascii="ＭＳ Ｐ明朝" w:eastAsia="ＭＳ Ｐ明朝" w:hAnsi="ＭＳ Ｐ明朝" w:hint="eastAsia"/>
          <w:sz w:val="24"/>
        </w:rPr>
        <w:t>福岡</w:t>
      </w:r>
      <w:r w:rsidR="00A55F6A" w:rsidRPr="00315D33">
        <w:rPr>
          <w:rFonts w:ascii="ＭＳ Ｐ明朝" w:eastAsia="ＭＳ Ｐ明朝" w:hAnsi="ＭＳ Ｐ明朝" w:hint="eastAsia"/>
          <w:sz w:val="24"/>
        </w:rPr>
        <w:t>地方裁判所</w:t>
      </w:r>
      <w:r w:rsidRPr="00315D33">
        <w:rPr>
          <w:rFonts w:ascii="ＭＳ Ｐ明朝" w:eastAsia="ＭＳ Ｐ明朝" w:hAnsi="ＭＳ Ｐ明朝" w:hint="eastAsia"/>
          <w:sz w:val="24"/>
        </w:rPr>
        <w:t>を第一審の専属的合意管轄裁判所とします。</w:t>
      </w:r>
    </w:p>
    <w:p w:rsidR="00617323" w:rsidRPr="00315D33" w:rsidRDefault="00617323" w:rsidP="008276CF">
      <w:pPr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３． 電力制御システムに関する報告</w:t>
      </w:r>
    </w:p>
    <w:p w:rsidR="00617323" w:rsidRPr="00315D33" w:rsidRDefault="008276CF" w:rsidP="00BB228E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弊社は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="00617323" w:rsidRPr="00315D33">
        <w:rPr>
          <w:rFonts w:ascii="ＭＳ Ｐ明朝" w:eastAsia="ＭＳ Ｐ明朝" w:hAnsi="ＭＳ Ｐ明朝" w:hint="eastAsia"/>
          <w:sz w:val="24"/>
        </w:rPr>
        <w:t>電力制御システム</w:t>
      </w:r>
      <w:r w:rsidR="00105AC6" w:rsidRPr="00315D33">
        <w:rPr>
          <w:rFonts w:ascii="ＭＳ Ｐ明朝" w:eastAsia="ＭＳ Ｐ明朝" w:hAnsi="ＭＳ Ｐ明朝" w:hint="eastAsia"/>
          <w:sz w:val="24"/>
        </w:rPr>
        <w:t>等</w:t>
      </w:r>
      <w:r w:rsidR="00617323" w:rsidRPr="00315D33">
        <w:rPr>
          <w:rFonts w:ascii="ＭＳ Ｐ明朝" w:eastAsia="ＭＳ Ｐ明朝" w:hAnsi="ＭＳ Ｐ明朝" w:hint="eastAsia"/>
          <w:sz w:val="24"/>
        </w:rPr>
        <w:t>が</w:t>
      </w:r>
      <w:r w:rsidR="00617323" w:rsidRPr="00315D33">
        <w:rPr>
          <w:rFonts w:ascii="ＭＳ Ｐ明朝" w:eastAsia="ＭＳ Ｐ明朝" w:hAnsi="ＭＳ Ｐ明朝" w:hint="eastAsia"/>
          <w:sz w:val="24"/>
          <w:u w:val="single"/>
        </w:rPr>
        <w:t>「</w:t>
      </w:r>
      <w:r w:rsidR="00417EF7" w:rsidRPr="00315D33">
        <w:rPr>
          <w:rFonts w:ascii="ＭＳ Ｐ明朝" w:eastAsia="ＭＳ Ｐ明朝" w:hAnsi="ＭＳ Ｐ明朝" w:hint="eastAsia"/>
          <w:sz w:val="24"/>
          <w:u w:val="single"/>
        </w:rPr>
        <w:t>需給調整市場の</w:t>
      </w:r>
      <w:r w:rsidR="00105AC6" w:rsidRPr="00315D33">
        <w:rPr>
          <w:rFonts w:ascii="ＭＳ Ｐ明朝" w:eastAsia="ＭＳ Ｐ明朝" w:hAnsi="ＭＳ Ｐ明朝" w:hint="eastAsia"/>
          <w:sz w:val="24"/>
          <w:u w:val="single"/>
        </w:rPr>
        <w:t>取引規程　第</w:t>
      </w:r>
      <w:r w:rsidR="009E6B5E" w:rsidRPr="00315D33">
        <w:rPr>
          <w:rFonts w:ascii="ＭＳ Ｐ明朝" w:eastAsia="ＭＳ Ｐ明朝" w:hAnsi="ＭＳ Ｐ明朝" w:hint="eastAsia"/>
          <w:sz w:val="24"/>
          <w:u w:val="single"/>
        </w:rPr>
        <w:t>14</w:t>
      </w:r>
      <w:r w:rsidR="00105AC6" w:rsidRPr="00315D33">
        <w:rPr>
          <w:rFonts w:ascii="ＭＳ Ｐ明朝" w:eastAsia="ＭＳ Ｐ明朝" w:hAnsi="ＭＳ Ｐ明朝" w:hint="eastAsia"/>
          <w:sz w:val="24"/>
          <w:u w:val="single"/>
        </w:rPr>
        <w:t>条（</w:t>
      </w:r>
      <w:r w:rsidR="00617323" w:rsidRPr="00315D33">
        <w:rPr>
          <w:rFonts w:ascii="ＭＳ Ｐ明朝" w:eastAsia="ＭＳ Ｐ明朝" w:hAnsi="ＭＳ Ｐ明朝" w:hint="eastAsia"/>
          <w:sz w:val="24"/>
          <w:u w:val="single"/>
        </w:rPr>
        <w:t>電力制御セキュリティ</w:t>
      </w:r>
      <w:r w:rsidR="00105AC6" w:rsidRPr="00315D33">
        <w:rPr>
          <w:rFonts w:ascii="ＭＳ Ｐ明朝" w:eastAsia="ＭＳ Ｐ明朝" w:hAnsi="ＭＳ Ｐ明朝" w:hint="eastAsia"/>
          <w:sz w:val="24"/>
          <w:u w:val="single"/>
        </w:rPr>
        <w:t>の確認）への記載事項</w:t>
      </w:r>
      <w:r w:rsidR="00617323" w:rsidRPr="00315D33">
        <w:rPr>
          <w:rFonts w:ascii="ＭＳ Ｐ明朝" w:eastAsia="ＭＳ Ｐ明朝" w:hAnsi="ＭＳ Ｐ明朝" w:hint="eastAsia"/>
          <w:sz w:val="24"/>
          <w:u w:val="single"/>
        </w:rPr>
        <w:t>」</w:t>
      </w:r>
      <w:r w:rsidRPr="00315D33">
        <w:rPr>
          <w:rFonts w:ascii="ＭＳ Ｐ明朝" w:eastAsia="ＭＳ Ｐ明朝" w:hAnsi="ＭＳ Ｐ明朝" w:hint="eastAsia"/>
          <w:sz w:val="24"/>
        </w:rPr>
        <w:t>に準拠する</w:t>
      </w:r>
      <w:r w:rsidR="00105AC6" w:rsidRPr="00315D33">
        <w:rPr>
          <w:rFonts w:ascii="ＭＳ Ｐ明朝" w:eastAsia="ＭＳ Ｐ明朝" w:hAnsi="ＭＳ Ｐ明朝" w:hint="eastAsia"/>
          <w:sz w:val="24"/>
        </w:rPr>
        <w:t>ことを報告いたします</w:t>
      </w:r>
      <w:r w:rsidR="00617323" w:rsidRPr="00315D33">
        <w:rPr>
          <w:rFonts w:ascii="ＭＳ Ｐ明朝" w:eastAsia="ＭＳ Ｐ明朝" w:hAnsi="ＭＳ Ｐ明朝" w:hint="eastAsia"/>
          <w:sz w:val="24"/>
        </w:rPr>
        <w:t>。</w:t>
      </w:r>
    </w:p>
    <w:p w:rsidR="00851DDF" w:rsidRPr="00315D33" w:rsidRDefault="0012592C" w:rsidP="00BB228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315D33">
        <w:rPr>
          <w:rFonts w:ascii="ＭＳ Ｐ明朝" w:eastAsia="ＭＳ Ｐ明朝" w:hAnsi="ＭＳ Ｐ明朝" w:cs="Arial" w:hint="eastAsia"/>
          <w:sz w:val="24"/>
        </w:rPr>
        <w:t>※</w:t>
      </w:r>
      <w:r w:rsidR="00315D33" w:rsidRPr="00315D33">
        <w:rPr>
          <w:rFonts w:ascii="ＭＳ Ｐ明朝" w:eastAsia="ＭＳ Ｐ明朝" w:hAnsi="ＭＳ Ｐ明朝" w:cs="Arial" w:hint="eastAsia"/>
          <w:sz w:val="24"/>
        </w:rPr>
        <w:t>九州電力</w:t>
      </w:r>
      <w:r w:rsidR="002B4843">
        <w:rPr>
          <w:rFonts w:ascii="ＭＳ Ｐ明朝" w:eastAsia="ＭＳ Ｐ明朝" w:hAnsi="ＭＳ Ｐ明朝" w:cs="Arial" w:hint="eastAsia"/>
          <w:sz w:val="24"/>
        </w:rPr>
        <w:t>送配電</w:t>
      </w:r>
      <w:r w:rsidR="00BB228E" w:rsidRPr="00315D33">
        <w:rPr>
          <w:rFonts w:ascii="ＭＳ Ｐ明朝" w:eastAsia="ＭＳ Ｐ明朝" w:hAnsi="ＭＳ Ｐ明朝" w:cs="Arial" w:hint="eastAsia"/>
          <w:sz w:val="24"/>
        </w:rPr>
        <w:t>株式会社</w:t>
      </w:r>
      <w:r w:rsidR="007C28B4" w:rsidRPr="00315D33">
        <w:rPr>
          <w:rFonts w:ascii="ＭＳ Ｐ明朝" w:eastAsia="ＭＳ Ｐ明朝" w:hAnsi="ＭＳ Ｐ明朝" w:cs="Arial" w:hint="eastAsia"/>
          <w:sz w:val="24"/>
        </w:rPr>
        <w:t>は提示依頼により得た要請者の情報は</w:t>
      </w:r>
      <w:r w:rsidR="00106B25" w:rsidRPr="00315D33">
        <w:rPr>
          <w:rFonts w:ascii="ＭＳ Ｐ明朝" w:eastAsia="ＭＳ Ｐ明朝" w:hAnsi="ＭＳ Ｐ明朝" w:cs="Arial" w:hint="eastAsia"/>
          <w:sz w:val="24"/>
        </w:rPr>
        <w:t>，</w:t>
      </w:r>
      <w:r w:rsidR="007C28B4" w:rsidRPr="00315D33">
        <w:rPr>
          <w:rFonts w:ascii="ＭＳ Ｐ明朝" w:eastAsia="ＭＳ Ｐ明朝" w:hAnsi="ＭＳ Ｐ明朝" w:cs="Arial" w:hint="eastAsia"/>
          <w:sz w:val="24"/>
        </w:rPr>
        <w:t>情報を提示する業務に使用する目的以外に利用いたしません。</w:t>
      </w:r>
    </w:p>
    <w:p w:rsidR="00BB228E" w:rsidRPr="00315D33" w:rsidRDefault="00BB228E" w:rsidP="00864DB8">
      <w:pPr>
        <w:pStyle w:val="ab"/>
        <w:rPr>
          <w:rFonts w:ascii="ＭＳ Ｐ明朝" w:eastAsia="ＭＳ Ｐ明朝" w:hAnsi="ＭＳ Ｐ明朝"/>
        </w:rPr>
      </w:pPr>
      <w:r w:rsidRPr="00315D33">
        <w:rPr>
          <w:rFonts w:ascii="ＭＳ Ｐ明朝" w:eastAsia="ＭＳ Ｐ明朝" w:hAnsi="ＭＳ Ｐ明朝" w:hint="eastAsia"/>
        </w:rPr>
        <w:t>以　上</w:t>
      </w:r>
    </w:p>
    <w:p w:rsidR="00864DB8" w:rsidRPr="00315D33" w:rsidRDefault="00864DB8" w:rsidP="00864DB8">
      <w:pPr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cs="Arial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-351790</wp:posOffset>
                </wp:positionV>
                <wp:extent cx="718820" cy="1404620"/>
                <wp:effectExtent l="0" t="0" r="241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DB8" w:rsidRPr="00864DB8" w:rsidRDefault="00864DB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64DB8">
                              <w:rPr>
                                <w:rFonts w:ascii="Meiryo UI" w:eastAsia="Meiryo UI" w:hAnsi="Meiryo UI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65pt;margin-top:-27.7pt;width:56.6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">
                <v:textbox style="mso-fit-shape-to-text:t">
                  <w:txbxContent>
                    <w:p w:rsidR="00864DB8" w:rsidRPr="00864DB8" w:rsidRDefault="00864DB8">
                      <w:pPr>
                        <w:rPr>
                          <w:rFonts w:ascii="Meiryo UI" w:eastAsia="Meiryo UI" w:hAnsi="Meiryo UI"/>
                        </w:rPr>
                      </w:pPr>
                      <w:r w:rsidRPr="00864DB8">
                        <w:rPr>
                          <w:rFonts w:ascii="Meiryo UI" w:eastAsia="Meiryo UI" w:hAnsi="Meiryo UI" w:hint="eastAsia"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5D33" w:rsidRPr="00315D33">
        <w:rPr>
          <w:rFonts w:ascii="ＭＳ Ｐ明朝" w:eastAsia="ＭＳ Ｐ明朝" w:hAnsi="ＭＳ Ｐ明朝" w:hint="eastAsia"/>
          <w:sz w:val="24"/>
        </w:rPr>
        <w:t>九州電力</w:t>
      </w:r>
      <w:r w:rsidR="002B4843">
        <w:rPr>
          <w:rFonts w:ascii="ＭＳ Ｐ明朝" w:eastAsia="ＭＳ Ｐ明朝" w:hAnsi="ＭＳ Ｐ明朝" w:hint="eastAsia"/>
          <w:sz w:val="24"/>
        </w:rPr>
        <w:t>送配電</w:t>
      </w:r>
      <w:r w:rsidRPr="00315D33">
        <w:rPr>
          <w:rFonts w:ascii="ＭＳ Ｐ明朝" w:eastAsia="ＭＳ Ｐ明朝" w:hAnsi="ＭＳ Ｐ明朝" w:hint="eastAsia"/>
          <w:sz w:val="24"/>
        </w:rPr>
        <w:t>株式会社　御中</w:t>
      </w:r>
    </w:p>
    <w:p w:rsidR="00864DB8" w:rsidRPr="00315D33" w:rsidRDefault="00864DB8" w:rsidP="00864DB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15D33">
        <w:rPr>
          <w:rFonts w:ascii="ＭＳ Ｐゴシック" w:eastAsia="ＭＳ Ｐゴシック" w:hAnsi="ＭＳ Ｐゴシック" w:hint="eastAsia"/>
          <w:sz w:val="32"/>
          <w:szCs w:val="32"/>
        </w:rPr>
        <w:t>情報提示依頼書　兼　秘密保持誓約書他</w:t>
      </w:r>
    </w:p>
    <w:p w:rsidR="00864DB8" w:rsidRPr="00315D33" w:rsidRDefault="00864DB8" w:rsidP="00864DB8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6946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567"/>
      </w:tblGrid>
      <w:tr w:rsidR="00315D33" w:rsidRPr="00315D33" w:rsidTr="00D64717">
        <w:trPr>
          <w:trHeight w:val="533"/>
        </w:trPr>
        <w:tc>
          <w:tcPr>
            <w:tcW w:w="1985" w:type="dxa"/>
            <w:shd w:val="clear" w:color="auto" w:fill="auto"/>
            <w:vAlign w:val="center"/>
          </w:tcPr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申込年月日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864DB8" w:rsidRPr="00315D33" w:rsidRDefault="00864DB8" w:rsidP="00864DB8">
            <w:pPr>
              <w:ind w:firstLineChars="400" w:firstLine="96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２０２０年　　　　　　　〇月　　　　　〇日</w:t>
            </w:r>
          </w:p>
        </w:tc>
      </w:tr>
      <w:tr w:rsidR="00315D33" w:rsidRPr="00315D33" w:rsidTr="00D64717">
        <w:trPr>
          <w:trHeight w:val="413"/>
        </w:trPr>
        <w:tc>
          <w:tcPr>
            <w:tcW w:w="1985" w:type="dxa"/>
            <w:shd w:val="clear" w:color="auto" w:fill="auto"/>
            <w:vAlign w:val="center"/>
          </w:tcPr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0142EE" w:rsidRPr="00315D33" w:rsidRDefault="000142EE" w:rsidP="000142E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〒◎◎◎－◎◎◎◎</w:t>
            </w:r>
          </w:p>
          <w:p w:rsidR="00864DB8" w:rsidRPr="00315D33" w:rsidRDefault="00315D33" w:rsidP="00D6471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福岡県福岡</w:t>
            </w:r>
            <w:r w:rsidR="00864DB8" w:rsidRPr="00315D33">
              <w:rPr>
                <w:rFonts w:ascii="ＭＳ Ｐゴシック" w:eastAsia="ＭＳ Ｐゴシック" w:hAnsi="ＭＳ Ｐゴシック" w:hint="eastAsia"/>
                <w:sz w:val="24"/>
              </w:rPr>
              <w:t>市〇〇丁目〇〇番</w:t>
            </w:r>
          </w:p>
        </w:tc>
      </w:tr>
      <w:tr w:rsidR="00315D33" w:rsidRPr="00315D33" w:rsidTr="00D64717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事業者名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864DB8" w:rsidRPr="00315D33" w:rsidRDefault="00864DB8" w:rsidP="00D6471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〇〇株式会社</w:t>
            </w:r>
          </w:p>
        </w:tc>
      </w:tr>
      <w:tr w:rsidR="00315D33" w:rsidRPr="00315D33" w:rsidTr="00D64717">
        <w:trPr>
          <w:trHeight w:val="412"/>
        </w:trPr>
        <w:tc>
          <w:tcPr>
            <w:tcW w:w="1985" w:type="dxa"/>
            <w:shd w:val="clear" w:color="auto" w:fill="auto"/>
            <w:vAlign w:val="center"/>
          </w:tcPr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864DB8" w:rsidRPr="00315D33" w:rsidRDefault="00864DB8" w:rsidP="00D6471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〇〇　〇〇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864DB8" w:rsidRPr="00315D33" w:rsidRDefault="00864DB8" w:rsidP="00D6471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315D33" w:rsidRPr="00315D33" w:rsidTr="00D64717">
        <w:trPr>
          <w:trHeight w:val="431"/>
        </w:trPr>
        <w:tc>
          <w:tcPr>
            <w:tcW w:w="1985" w:type="dxa"/>
            <w:shd w:val="clear" w:color="auto" w:fill="auto"/>
            <w:vAlign w:val="center"/>
          </w:tcPr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864DB8" w:rsidRPr="00315D33" w:rsidRDefault="00864DB8" w:rsidP="00D6471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▲▲　▲▲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864DB8" w:rsidRPr="00315D33" w:rsidRDefault="00864DB8" w:rsidP="00D6471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64DB8" w:rsidRPr="00315D33" w:rsidTr="00D64717">
        <w:trPr>
          <w:trHeight w:val="395"/>
        </w:trPr>
        <w:tc>
          <w:tcPr>
            <w:tcW w:w="1985" w:type="dxa"/>
            <w:shd w:val="clear" w:color="auto" w:fill="auto"/>
            <w:vAlign w:val="center"/>
          </w:tcPr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担当者連絡先</w:t>
            </w:r>
          </w:p>
          <w:p w:rsidR="00864DB8" w:rsidRPr="00315D33" w:rsidRDefault="00864DB8" w:rsidP="00D64717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（Email</w:t>
            </w:r>
            <w:r w:rsidR="00106B25" w:rsidRPr="00315D33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Tel）</w:t>
            </w:r>
          </w:p>
        </w:tc>
        <w:tc>
          <w:tcPr>
            <w:tcW w:w="4394" w:type="dxa"/>
            <w:tcBorders>
              <w:right w:val="nil"/>
            </w:tcBorders>
            <w:shd w:val="clear" w:color="auto" w:fill="auto"/>
            <w:vAlign w:val="center"/>
          </w:tcPr>
          <w:p w:rsidR="00864DB8" w:rsidRPr="00315D33" w:rsidRDefault="00864DB8" w:rsidP="00D6471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〇〇-〇〇</w:t>
            </w:r>
            <w:r w:rsidR="00BA5058" w:rsidRPr="00315D33">
              <w:rPr>
                <w:rFonts w:ascii="ＭＳ Ｐゴシック" w:eastAsia="ＭＳ Ｐゴシック" w:hAnsi="ＭＳ Ｐゴシック" w:hint="eastAsia"/>
                <w:sz w:val="24"/>
              </w:rPr>
              <w:t>〇</w:t>
            </w: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〇-〇〇〇〇</w:t>
            </w:r>
          </w:p>
          <w:p w:rsidR="00864DB8" w:rsidRPr="00315D33" w:rsidRDefault="00864DB8" w:rsidP="00D6471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××××＠××××.</w:t>
            </w:r>
            <w:proofErr w:type="spellStart"/>
            <w:r w:rsidRPr="00315D33">
              <w:rPr>
                <w:rFonts w:ascii="ＭＳ Ｐゴシック" w:eastAsia="ＭＳ Ｐゴシック" w:hAnsi="ＭＳ Ｐゴシック" w:hint="eastAsia"/>
                <w:sz w:val="24"/>
              </w:rPr>
              <w:t>jp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864DB8" w:rsidRPr="00315D33" w:rsidRDefault="00864DB8" w:rsidP="00D6471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0142EE" w:rsidRPr="00315D33" w:rsidRDefault="000142EE" w:rsidP="000142EE">
      <w:pPr>
        <w:rPr>
          <w:rFonts w:ascii="ＭＳ Ｐ明朝" w:eastAsia="ＭＳ Ｐ明朝" w:hAnsi="ＭＳ Ｐ明朝" w:cs="Arial"/>
          <w:sz w:val="24"/>
        </w:rPr>
      </w:pPr>
    </w:p>
    <w:p w:rsidR="000142EE" w:rsidRPr="00315D33" w:rsidRDefault="000142EE" w:rsidP="000142EE">
      <w:pPr>
        <w:pStyle w:val="af1"/>
        <w:numPr>
          <w:ilvl w:val="0"/>
          <w:numId w:val="7"/>
        </w:numPr>
        <w:ind w:leftChars="0"/>
        <w:rPr>
          <w:rFonts w:ascii="ＭＳ Ｐ明朝" w:eastAsia="ＭＳ Ｐ明朝" w:hAnsi="ＭＳ Ｐ明朝" w:cs="Arial"/>
          <w:sz w:val="24"/>
        </w:rPr>
      </w:pPr>
      <w:r w:rsidRPr="00315D33">
        <w:rPr>
          <w:rFonts w:ascii="ＭＳ Ｐ明朝" w:eastAsia="ＭＳ Ｐ明朝" w:hAnsi="ＭＳ Ｐ明朝" w:cs="Arial" w:hint="eastAsia"/>
          <w:sz w:val="24"/>
        </w:rPr>
        <w:t>提示依頼</w:t>
      </w:r>
    </w:p>
    <w:p w:rsidR="000142EE" w:rsidRPr="00315D33" w:rsidRDefault="000142EE" w:rsidP="000142EE">
      <w:pPr>
        <w:ind w:firstLineChars="100" w:firstLine="240"/>
        <w:rPr>
          <w:rFonts w:ascii="ＭＳ Ｐ明朝" w:eastAsia="ＭＳ Ｐ明朝" w:hAnsi="ＭＳ Ｐ明朝" w:cs="Arial"/>
          <w:sz w:val="24"/>
        </w:rPr>
      </w:pPr>
      <w:r w:rsidRPr="00315D33">
        <w:rPr>
          <w:rFonts w:ascii="ＭＳ Ｐ明朝" w:eastAsia="ＭＳ Ｐ明朝" w:hAnsi="ＭＳ Ｐ明朝" w:cs="Arial" w:hint="eastAsia"/>
          <w:sz w:val="24"/>
        </w:rPr>
        <w:t>下記の情報を提示していただきますようお願いいたします。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7767"/>
      </w:tblGrid>
      <w:tr w:rsidR="00315D33" w:rsidRPr="00315D33" w:rsidTr="00F240D3">
        <w:trPr>
          <w:trHeight w:val="848"/>
          <w:jc w:val="center"/>
        </w:trPr>
        <w:tc>
          <w:tcPr>
            <w:tcW w:w="1191" w:type="dxa"/>
            <w:vAlign w:val="center"/>
          </w:tcPr>
          <w:p w:rsidR="000142EE" w:rsidRPr="00315D33" w:rsidRDefault="000142EE" w:rsidP="00F240D3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情報提示</w:t>
            </w:r>
          </w:p>
          <w:p w:rsidR="000142EE" w:rsidRPr="00315D33" w:rsidRDefault="000142EE" w:rsidP="00F240D3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依頼内容</w:t>
            </w:r>
          </w:p>
        </w:tc>
        <w:tc>
          <w:tcPr>
            <w:tcW w:w="7767" w:type="dxa"/>
          </w:tcPr>
          <w:p w:rsidR="000142EE" w:rsidRPr="00315D33" w:rsidRDefault="000142EE" w:rsidP="00F240D3">
            <w:pPr>
              <w:rPr>
                <w:rFonts w:ascii="ＭＳ Ｐゴシック" w:eastAsia="ＭＳ Ｐゴシック" w:hAnsi="ＭＳ Ｐゴシック" w:cs="Arial"/>
                <w:sz w:val="24"/>
              </w:rPr>
            </w:pPr>
          </w:p>
          <w:p w:rsidR="000142EE" w:rsidRPr="00315D33" w:rsidRDefault="000142EE" w:rsidP="00F240D3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簡易指令システム工事施工申込に関わる資料</w:t>
            </w:r>
          </w:p>
          <w:p w:rsidR="000142EE" w:rsidRPr="00315D33" w:rsidRDefault="000142EE" w:rsidP="00F240D3">
            <w:pPr>
              <w:jc w:val="right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（必要により資料を添付してください。）</w:t>
            </w:r>
          </w:p>
        </w:tc>
      </w:tr>
      <w:tr w:rsidR="00315D33" w:rsidRPr="00315D33" w:rsidTr="00F240D3">
        <w:trPr>
          <w:jc w:val="center"/>
        </w:trPr>
        <w:tc>
          <w:tcPr>
            <w:tcW w:w="1191" w:type="dxa"/>
            <w:vAlign w:val="center"/>
          </w:tcPr>
          <w:p w:rsidR="000142EE" w:rsidRPr="00315D33" w:rsidRDefault="000142EE" w:rsidP="00F240D3">
            <w:pPr>
              <w:jc w:val="center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利用目的</w:t>
            </w:r>
          </w:p>
        </w:tc>
        <w:tc>
          <w:tcPr>
            <w:tcW w:w="7767" w:type="dxa"/>
          </w:tcPr>
          <w:p w:rsidR="000142EE" w:rsidRPr="00315D33" w:rsidRDefault="000142EE" w:rsidP="00F240D3">
            <w:pPr>
              <w:rPr>
                <w:rFonts w:ascii="ＭＳ Ｐゴシック" w:eastAsia="ＭＳ Ｐゴシック" w:hAnsi="ＭＳ Ｐゴシック" w:cs="Arial"/>
                <w:sz w:val="24"/>
              </w:rPr>
            </w:pPr>
          </w:p>
          <w:p w:rsidR="000142EE" w:rsidRPr="00315D33" w:rsidRDefault="000142EE" w:rsidP="00F240D3">
            <w:pPr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簡易指令システム工事施工申込のため</w:t>
            </w:r>
          </w:p>
          <w:p w:rsidR="000142EE" w:rsidRPr="00315D33" w:rsidRDefault="000142EE" w:rsidP="00F240D3">
            <w:pPr>
              <w:jc w:val="right"/>
              <w:rPr>
                <w:rFonts w:ascii="ＭＳ Ｐゴシック" w:eastAsia="ＭＳ Ｐゴシック" w:hAnsi="ＭＳ Ｐゴシック" w:cs="Arial"/>
                <w:sz w:val="24"/>
              </w:rPr>
            </w:pPr>
            <w:r w:rsidRPr="00315D33">
              <w:rPr>
                <w:rFonts w:ascii="ＭＳ Ｐゴシック" w:eastAsia="ＭＳ Ｐゴシック" w:hAnsi="ＭＳ Ｐゴシック" w:cs="Arial" w:hint="eastAsia"/>
                <w:sz w:val="24"/>
              </w:rPr>
              <w:t>（必要により資料を添付してください。）</w:t>
            </w:r>
          </w:p>
        </w:tc>
      </w:tr>
    </w:tbl>
    <w:p w:rsidR="000142EE" w:rsidRPr="00315D33" w:rsidRDefault="000142EE" w:rsidP="000142EE">
      <w:pPr>
        <w:spacing w:beforeLines="50" w:before="18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２． 秘密保持誓約</w:t>
      </w:r>
    </w:p>
    <w:p w:rsidR="000142EE" w:rsidRPr="00315D33" w:rsidRDefault="000142EE" w:rsidP="000142EE">
      <w:pPr>
        <w:spacing w:beforeLines="50" w:before="180"/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（１） 今回の情報提示依頼により知り得た情報については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上記の利用目的以外には利用いたしません。</w:t>
      </w:r>
    </w:p>
    <w:p w:rsidR="000142EE" w:rsidRPr="00315D33" w:rsidRDefault="000142EE" w:rsidP="000142EE">
      <w:pPr>
        <w:ind w:firstLineChars="350" w:firstLine="8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また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守秘義務を遵守し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第三者へ漏洩いたしません。</w:t>
      </w:r>
    </w:p>
    <w:p w:rsidR="000142EE" w:rsidRPr="00315D33" w:rsidRDefault="000142EE" w:rsidP="000142EE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 xml:space="preserve">（２） </w:t>
      </w:r>
      <w:r w:rsidR="00315D33" w:rsidRPr="00315D33">
        <w:rPr>
          <w:rFonts w:ascii="ＭＳ Ｐ明朝" w:eastAsia="ＭＳ Ｐ明朝" w:hAnsi="ＭＳ Ｐ明朝" w:hint="eastAsia"/>
          <w:sz w:val="24"/>
        </w:rPr>
        <w:t>九州電力</w:t>
      </w:r>
      <w:r w:rsidR="002B4843">
        <w:rPr>
          <w:rFonts w:ascii="ＭＳ Ｐ明朝" w:eastAsia="ＭＳ Ｐ明朝" w:hAnsi="ＭＳ Ｐ明朝" w:hint="eastAsia"/>
          <w:sz w:val="24"/>
        </w:rPr>
        <w:t>送配電</w:t>
      </w:r>
      <w:r w:rsidRPr="00315D33">
        <w:rPr>
          <w:rFonts w:ascii="ＭＳ Ｐ明朝" w:eastAsia="ＭＳ Ｐ明朝" w:hAnsi="ＭＳ Ｐ明朝" w:hint="eastAsia"/>
          <w:sz w:val="24"/>
        </w:rPr>
        <w:t>株式会社から求められた場合は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本情報を速やかに返却し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返却できない電子データ等については削除し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その旨を報告します。</w:t>
      </w:r>
    </w:p>
    <w:p w:rsidR="000142EE" w:rsidRPr="00315D33" w:rsidRDefault="000142EE" w:rsidP="000142EE">
      <w:pPr>
        <w:ind w:leftChars="135" w:left="283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（３） 本情報の正確性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有用性および非侵害性について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いかなる保証も求めません。</w:t>
      </w:r>
    </w:p>
    <w:p w:rsidR="000142EE" w:rsidRPr="00315D33" w:rsidRDefault="000142EE" w:rsidP="000142EE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（４） （１）または（２）に違反した場合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簡易指令システムに接続する資格を失うことを確認するとともに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当該違反により生じた一切の損害を賠償する責任を負います。</w:t>
      </w:r>
    </w:p>
    <w:p w:rsidR="000142EE" w:rsidRPr="00315D33" w:rsidRDefault="000142EE" w:rsidP="000142EE">
      <w:pPr>
        <w:ind w:leftChars="135" w:left="523" w:hangingChars="100" w:hanging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（５） 本情報提示依頼書　兼　秘密保持誓約書他に関する一切の紛争については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日本法を準拠法とし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="00315D33" w:rsidRPr="00315D33">
        <w:rPr>
          <w:rFonts w:ascii="ＭＳ Ｐ明朝" w:eastAsia="ＭＳ Ｐ明朝" w:hAnsi="ＭＳ Ｐ明朝" w:hint="eastAsia"/>
          <w:sz w:val="24"/>
        </w:rPr>
        <w:t>福岡</w:t>
      </w:r>
      <w:r w:rsidRPr="00315D33">
        <w:rPr>
          <w:rFonts w:ascii="ＭＳ Ｐ明朝" w:eastAsia="ＭＳ Ｐ明朝" w:hAnsi="ＭＳ Ｐ明朝" w:hint="eastAsia"/>
          <w:sz w:val="24"/>
        </w:rPr>
        <w:t>地方裁判所を第一審の専属的合意管轄裁判所とします。</w:t>
      </w:r>
    </w:p>
    <w:p w:rsidR="000142EE" w:rsidRPr="00315D33" w:rsidRDefault="000142EE" w:rsidP="000142EE">
      <w:pPr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３． 電力制御システムに関する報告</w:t>
      </w:r>
    </w:p>
    <w:p w:rsidR="000142EE" w:rsidRPr="00315D33" w:rsidRDefault="000142EE" w:rsidP="000142EE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 w:rsidRPr="00315D33">
        <w:rPr>
          <w:rFonts w:ascii="ＭＳ Ｐ明朝" w:eastAsia="ＭＳ Ｐ明朝" w:hAnsi="ＭＳ Ｐ明朝" w:hint="eastAsia"/>
          <w:sz w:val="24"/>
        </w:rPr>
        <w:t>弊社は</w:t>
      </w:r>
      <w:r w:rsidR="00106B25" w:rsidRPr="00315D33">
        <w:rPr>
          <w:rFonts w:ascii="ＭＳ Ｐ明朝" w:eastAsia="ＭＳ Ｐ明朝" w:hAnsi="ＭＳ Ｐ明朝" w:hint="eastAsia"/>
          <w:sz w:val="24"/>
        </w:rPr>
        <w:t>，</w:t>
      </w:r>
      <w:r w:rsidRPr="00315D33">
        <w:rPr>
          <w:rFonts w:ascii="ＭＳ Ｐ明朝" w:eastAsia="ＭＳ Ｐ明朝" w:hAnsi="ＭＳ Ｐ明朝" w:hint="eastAsia"/>
          <w:sz w:val="24"/>
        </w:rPr>
        <w:t>電力制御システム等が</w:t>
      </w:r>
      <w:r w:rsidRPr="00315D33">
        <w:rPr>
          <w:rFonts w:ascii="ＭＳ Ｐ明朝" w:eastAsia="ＭＳ Ｐ明朝" w:hAnsi="ＭＳ Ｐ明朝" w:hint="eastAsia"/>
          <w:sz w:val="24"/>
          <w:u w:val="single"/>
        </w:rPr>
        <w:t>「需給調整市場の取引規程　第14条（電力制御セキュリティの確認）への記載事項」</w:t>
      </w:r>
      <w:r w:rsidRPr="00315D33">
        <w:rPr>
          <w:rFonts w:ascii="ＭＳ Ｐ明朝" w:eastAsia="ＭＳ Ｐ明朝" w:hAnsi="ＭＳ Ｐ明朝" w:hint="eastAsia"/>
          <w:sz w:val="24"/>
        </w:rPr>
        <w:t>に準拠することを報告いたします。</w:t>
      </w:r>
    </w:p>
    <w:p w:rsidR="000142EE" w:rsidRPr="00315D33" w:rsidRDefault="000142EE" w:rsidP="000142EE">
      <w:pPr>
        <w:snapToGrid w:val="0"/>
        <w:spacing w:beforeLines="50" w:before="180"/>
        <w:ind w:leftChars="100" w:left="536" w:hangingChars="136" w:hanging="326"/>
        <w:rPr>
          <w:rFonts w:ascii="ＭＳ Ｐ明朝" w:eastAsia="ＭＳ Ｐ明朝" w:hAnsi="ＭＳ Ｐ明朝" w:cs="Arial"/>
          <w:sz w:val="24"/>
        </w:rPr>
      </w:pPr>
      <w:r w:rsidRPr="00315D33">
        <w:rPr>
          <w:rFonts w:ascii="ＭＳ Ｐ明朝" w:eastAsia="ＭＳ Ｐ明朝" w:hAnsi="ＭＳ Ｐ明朝" w:cs="Arial" w:hint="eastAsia"/>
          <w:sz w:val="24"/>
        </w:rPr>
        <w:t>※</w:t>
      </w:r>
      <w:r w:rsidR="00315D33" w:rsidRPr="00315D33">
        <w:rPr>
          <w:rFonts w:ascii="ＭＳ Ｐ明朝" w:eastAsia="ＭＳ Ｐ明朝" w:hAnsi="ＭＳ Ｐ明朝" w:cs="Arial" w:hint="eastAsia"/>
          <w:sz w:val="24"/>
        </w:rPr>
        <w:t>九州電力</w:t>
      </w:r>
      <w:r w:rsidR="002B4843">
        <w:rPr>
          <w:rFonts w:ascii="ＭＳ Ｐ明朝" w:eastAsia="ＭＳ Ｐ明朝" w:hAnsi="ＭＳ Ｐ明朝" w:cs="Arial" w:hint="eastAsia"/>
          <w:sz w:val="24"/>
        </w:rPr>
        <w:t>送配電</w:t>
      </w:r>
      <w:r w:rsidRPr="00315D33">
        <w:rPr>
          <w:rFonts w:ascii="ＭＳ Ｐ明朝" w:eastAsia="ＭＳ Ｐ明朝" w:hAnsi="ＭＳ Ｐ明朝" w:cs="Arial" w:hint="eastAsia"/>
          <w:sz w:val="24"/>
        </w:rPr>
        <w:t>株式会社は提示依頼により得た要請者の情報は</w:t>
      </w:r>
      <w:r w:rsidR="00106B25" w:rsidRPr="00315D33">
        <w:rPr>
          <w:rFonts w:ascii="ＭＳ Ｐ明朝" w:eastAsia="ＭＳ Ｐ明朝" w:hAnsi="ＭＳ Ｐ明朝" w:cs="Arial" w:hint="eastAsia"/>
          <w:sz w:val="24"/>
        </w:rPr>
        <w:t>，</w:t>
      </w:r>
      <w:r w:rsidRPr="00315D33">
        <w:rPr>
          <w:rFonts w:ascii="ＭＳ Ｐ明朝" w:eastAsia="ＭＳ Ｐ明朝" w:hAnsi="ＭＳ Ｐ明朝" w:cs="Arial" w:hint="eastAsia"/>
          <w:sz w:val="24"/>
        </w:rPr>
        <w:t>情報を提示する業務に使用する目的以外に利用いたしません。</w:t>
      </w:r>
    </w:p>
    <w:p w:rsidR="00864DB8" w:rsidRPr="00315D33" w:rsidRDefault="000142EE" w:rsidP="000142EE">
      <w:pPr>
        <w:pStyle w:val="ab"/>
        <w:rPr>
          <w:rFonts w:ascii="ＭＳ Ｐ明朝" w:eastAsia="ＭＳ Ｐ明朝" w:hAnsi="ＭＳ Ｐ明朝"/>
        </w:rPr>
      </w:pPr>
      <w:r w:rsidRPr="00315D33">
        <w:rPr>
          <w:rFonts w:ascii="ＭＳ Ｐ明朝" w:eastAsia="ＭＳ Ｐ明朝" w:hAnsi="ＭＳ Ｐ明朝" w:hint="eastAsia"/>
        </w:rPr>
        <w:t>以　上</w:t>
      </w:r>
    </w:p>
    <w:sectPr w:rsidR="00864DB8" w:rsidRPr="00315D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F9D" w:rsidRDefault="00A81F9D">
      <w:r>
        <w:separator/>
      </w:r>
    </w:p>
  </w:endnote>
  <w:endnote w:type="continuationSeparator" w:id="0">
    <w:p w:rsidR="00A81F9D" w:rsidRDefault="00A8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F9D" w:rsidRDefault="00A81F9D">
      <w:r>
        <w:separator/>
      </w:r>
    </w:p>
  </w:footnote>
  <w:footnote w:type="continuationSeparator" w:id="0">
    <w:p w:rsidR="00A81F9D" w:rsidRDefault="00A8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342E"/>
    <w:multiLevelType w:val="hybridMultilevel"/>
    <w:tmpl w:val="1B2A65EC"/>
    <w:lvl w:ilvl="0" w:tplc="341A53B6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1" w15:restartNumberingAfterBreak="0">
    <w:nsid w:val="1E376205"/>
    <w:multiLevelType w:val="hybridMultilevel"/>
    <w:tmpl w:val="27A68C94"/>
    <w:lvl w:ilvl="0" w:tplc="8604DE02">
      <w:start w:val="1"/>
      <w:numFmt w:val="bullet"/>
      <w:lvlText w:val=""/>
      <w:lvlJc w:val="left"/>
      <w:pPr>
        <w:tabs>
          <w:tab w:val="num" w:pos="844"/>
        </w:tabs>
        <w:ind w:left="84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8504934"/>
    <w:multiLevelType w:val="hybridMultilevel"/>
    <w:tmpl w:val="DD161314"/>
    <w:lvl w:ilvl="0" w:tplc="8306FF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7939F5"/>
    <w:multiLevelType w:val="multilevel"/>
    <w:tmpl w:val="1B2A65EC"/>
    <w:lvl w:ilvl="0">
      <w:start w:val="1"/>
      <w:numFmt w:val="bullet"/>
      <w:lvlText w:val="▶"/>
      <w:lvlJc w:val="left"/>
      <w:pPr>
        <w:tabs>
          <w:tab w:val="num" w:pos="954"/>
        </w:tabs>
        <w:ind w:left="954" w:hanging="42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1014"/>
        </w:tabs>
        <w:ind w:left="10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34"/>
        </w:tabs>
        <w:ind w:left="143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54"/>
        </w:tabs>
        <w:ind w:left="185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74"/>
        </w:tabs>
        <w:ind w:left="227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</w:abstractNum>
  <w:abstractNum w:abstractNumId="4" w15:restartNumberingAfterBreak="0">
    <w:nsid w:val="383C15FB"/>
    <w:multiLevelType w:val="hybridMultilevel"/>
    <w:tmpl w:val="EEC6B3AE"/>
    <w:lvl w:ilvl="0" w:tplc="A44ED77C">
      <w:start w:val="1"/>
      <w:numFmt w:val="decimalFullWidth"/>
      <w:pStyle w:val="a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" w15:restartNumberingAfterBreak="0">
    <w:nsid w:val="4FA7715D"/>
    <w:multiLevelType w:val="hybridMultilevel"/>
    <w:tmpl w:val="DB8069DC"/>
    <w:lvl w:ilvl="0" w:tplc="C9EAA8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404CE4"/>
    <w:multiLevelType w:val="hybridMultilevel"/>
    <w:tmpl w:val="C9622A96"/>
    <w:lvl w:ilvl="0" w:tplc="EED4F0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35"/>
    <w:rsid w:val="000142EE"/>
    <w:rsid w:val="00023A82"/>
    <w:rsid w:val="000F7A23"/>
    <w:rsid w:val="00105AC6"/>
    <w:rsid w:val="00106B25"/>
    <w:rsid w:val="0012592C"/>
    <w:rsid w:val="0018324D"/>
    <w:rsid w:val="001D7E58"/>
    <w:rsid w:val="001E42E2"/>
    <w:rsid w:val="002B4843"/>
    <w:rsid w:val="002C4260"/>
    <w:rsid w:val="002C7800"/>
    <w:rsid w:val="00315D33"/>
    <w:rsid w:val="00417EF7"/>
    <w:rsid w:val="004379B2"/>
    <w:rsid w:val="00455044"/>
    <w:rsid w:val="004635CB"/>
    <w:rsid w:val="004C7800"/>
    <w:rsid w:val="00523BE3"/>
    <w:rsid w:val="005A17A8"/>
    <w:rsid w:val="005A5CA7"/>
    <w:rsid w:val="005B1A7C"/>
    <w:rsid w:val="005F3C09"/>
    <w:rsid w:val="00606F2D"/>
    <w:rsid w:val="00617323"/>
    <w:rsid w:val="006736F1"/>
    <w:rsid w:val="006B4968"/>
    <w:rsid w:val="006D3314"/>
    <w:rsid w:val="006F1B27"/>
    <w:rsid w:val="0071742D"/>
    <w:rsid w:val="00744E46"/>
    <w:rsid w:val="007B0477"/>
    <w:rsid w:val="007C28B4"/>
    <w:rsid w:val="007D49D6"/>
    <w:rsid w:val="00826B73"/>
    <w:rsid w:val="008276CF"/>
    <w:rsid w:val="00851DDF"/>
    <w:rsid w:val="00864DB8"/>
    <w:rsid w:val="00953AEB"/>
    <w:rsid w:val="00970B01"/>
    <w:rsid w:val="00996726"/>
    <w:rsid w:val="009E6B5E"/>
    <w:rsid w:val="00A2586B"/>
    <w:rsid w:val="00A44721"/>
    <w:rsid w:val="00A55F6A"/>
    <w:rsid w:val="00A7472A"/>
    <w:rsid w:val="00A81F9D"/>
    <w:rsid w:val="00A939F8"/>
    <w:rsid w:val="00AE149C"/>
    <w:rsid w:val="00B06C0A"/>
    <w:rsid w:val="00BA3D04"/>
    <w:rsid w:val="00BA5058"/>
    <w:rsid w:val="00BB228E"/>
    <w:rsid w:val="00BC015B"/>
    <w:rsid w:val="00BC5F46"/>
    <w:rsid w:val="00BE0C96"/>
    <w:rsid w:val="00BE52CD"/>
    <w:rsid w:val="00BF4BE9"/>
    <w:rsid w:val="00C23FC1"/>
    <w:rsid w:val="00C44B4C"/>
    <w:rsid w:val="00C95BE4"/>
    <w:rsid w:val="00CC2835"/>
    <w:rsid w:val="00CE1D58"/>
    <w:rsid w:val="00D90A69"/>
    <w:rsid w:val="00DC5912"/>
    <w:rsid w:val="00E452DC"/>
    <w:rsid w:val="00E8112A"/>
    <w:rsid w:val="00EA15AA"/>
    <w:rsid w:val="00EA5FEC"/>
    <w:rsid w:val="00EC70A2"/>
    <w:rsid w:val="00EF75CA"/>
    <w:rsid w:val="00F041E9"/>
    <w:rsid w:val="00F062D4"/>
    <w:rsid w:val="00F34B42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1AE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章名"/>
    <w:basedOn w:val="a0"/>
    <w:pPr>
      <w:tabs>
        <w:tab w:val="left" w:pos="2085"/>
      </w:tabs>
      <w:adjustRightInd w:val="0"/>
      <w:snapToGrid w:val="0"/>
      <w:jc w:val="center"/>
    </w:pPr>
    <w:rPr>
      <w:rFonts w:ascii="HG丸ｺﾞｼｯｸM-PRO" w:eastAsia="HG丸ｺﾞｼｯｸM-PRO"/>
      <w:sz w:val="28"/>
      <w:szCs w:val="28"/>
    </w:rPr>
  </w:style>
  <w:style w:type="paragraph" w:customStyle="1" w:styleId="a6">
    <w:name w:val="法人・日付"/>
    <w:basedOn w:val="a0"/>
    <w:pPr>
      <w:jc w:val="left"/>
    </w:pPr>
    <w:rPr>
      <w:rFonts w:ascii="Arial" w:eastAsia="ＭＳ Ｐゴシック" w:hAnsi="ＭＳ Ｐゴシック" w:cs="Arial"/>
    </w:rPr>
  </w:style>
  <w:style w:type="paragraph" w:styleId="a7">
    <w:name w:val="Body Text"/>
    <w:basedOn w:val="a0"/>
    <w:pPr>
      <w:spacing w:afterLines="50" w:after="180"/>
      <w:ind w:firstLineChars="83" w:firstLine="174"/>
    </w:pPr>
    <w:rPr>
      <w:rFonts w:ascii="Arial" w:eastAsia="ＭＳ Ｐゴシック" w:hAnsi="Arial"/>
    </w:rPr>
  </w:style>
  <w:style w:type="paragraph" w:customStyle="1" w:styleId="a8">
    <w:name w:val="記の表示"/>
    <w:pPr>
      <w:jc w:val="center"/>
    </w:pPr>
    <w:rPr>
      <w:rFonts w:ascii="Arial" w:eastAsia="ＭＳ Ｐゴシック" w:hAnsi="Arial" w:cs="ＭＳ 明朝"/>
      <w:kern w:val="2"/>
      <w:sz w:val="21"/>
    </w:rPr>
  </w:style>
  <w:style w:type="paragraph" w:customStyle="1" w:styleId="a9">
    <w:name w:val="以上締め"/>
    <w:basedOn w:val="a7"/>
    <w:pPr>
      <w:jc w:val="right"/>
    </w:pPr>
  </w:style>
  <w:style w:type="paragraph" w:customStyle="1" w:styleId="a">
    <w:name w:val="別紙題"/>
    <w:basedOn w:val="a0"/>
    <w:pPr>
      <w:numPr>
        <w:numId w:val="3"/>
      </w:numPr>
    </w:pPr>
  </w:style>
  <w:style w:type="paragraph" w:styleId="aa">
    <w:name w:val="Note Heading"/>
    <w:basedOn w:val="a0"/>
    <w:next w:val="a0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b">
    <w:name w:val="Closing"/>
    <w:basedOn w:val="a0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Hyperlink"/>
    <w:rPr>
      <w:color w:val="0000FF"/>
      <w:u w:val="single"/>
    </w:rPr>
  </w:style>
  <w:style w:type="paragraph" w:customStyle="1" w:styleId="12pt9pt">
    <w:name w:val="スタイル ＭＳ Ｐ明朝 12 pt 段落後 :  9 pt"/>
    <w:basedOn w:val="a0"/>
    <w:pPr>
      <w:spacing w:after="180"/>
      <w:ind w:leftChars="202" w:left="424"/>
    </w:pPr>
    <w:rPr>
      <w:rFonts w:eastAsia="ＭＳ Ｐ明朝" w:cs="ＭＳ 明朝"/>
      <w:sz w:val="24"/>
      <w:szCs w:val="20"/>
    </w:rPr>
  </w:style>
  <w:style w:type="paragraph" w:styleId="af">
    <w:name w:val="Balloon Text"/>
    <w:basedOn w:val="a0"/>
    <w:link w:val="af0"/>
    <w:rsid w:val="00C9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rsid w:val="00C95B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A258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0"/>
    <w:uiPriority w:val="34"/>
    <w:qFormat/>
    <w:rsid w:val="00B06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AD54-A8B5-4D1A-A8DA-2037CB17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176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2019-12-23T04:12:00Z</dcterms:created>
  <dcterms:modified xsi:type="dcterms:W3CDTF">2020-03-24T06:01:00Z</dcterms:modified>
</cp:coreProperties>
</file>