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B412D" w14:textId="77777777" w:rsidR="000A33F9" w:rsidRDefault="000A33F9" w:rsidP="000A33F9">
      <w:pPr>
        <w:jc w:val="center"/>
        <w:rPr>
          <w:b/>
          <w:sz w:val="24"/>
          <w:szCs w:val="24"/>
        </w:rPr>
      </w:pPr>
      <w:r>
        <w:rPr>
          <w:rFonts w:hint="eastAsia"/>
          <w:b/>
          <w:sz w:val="24"/>
          <w:szCs w:val="24"/>
        </w:rPr>
        <w:t>債権譲渡通知書</w:t>
      </w:r>
    </w:p>
    <w:p w14:paraId="59104ED0" w14:textId="77777777" w:rsidR="000A33F9" w:rsidRPr="00510BB9" w:rsidRDefault="000A33F9" w:rsidP="000A33F9">
      <w:pPr>
        <w:spacing w:line="300" w:lineRule="exact"/>
        <w:jc w:val="right"/>
        <w:rPr>
          <w:sz w:val="20"/>
        </w:rPr>
      </w:pPr>
      <w:r w:rsidRPr="00510BB9">
        <w:rPr>
          <w:rFonts w:hint="eastAsia"/>
          <w:sz w:val="20"/>
        </w:rPr>
        <w:t>年　　月　　日</w:t>
      </w:r>
    </w:p>
    <w:p w14:paraId="61AC57E1" w14:textId="77777777" w:rsidR="000A33F9" w:rsidRDefault="000A33F9" w:rsidP="000A33F9">
      <w:r>
        <w:rPr>
          <w:rFonts w:hint="eastAsia"/>
        </w:rPr>
        <w:t>九州電力送配電株式会社　御中</w:t>
      </w:r>
    </w:p>
    <w:p w14:paraId="2BB4362B" w14:textId="77777777" w:rsidR="000A33F9" w:rsidRPr="00510BB9" w:rsidRDefault="000A33F9" w:rsidP="000A33F9">
      <w:pPr>
        <w:spacing w:line="300" w:lineRule="exact"/>
        <w:ind w:firstLineChars="2700" w:firstLine="5670"/>
        <w:rPr>
          <w:szCs w:val="21"/>
        </w:rPr>
      </w:pPr>
      <w:r>
        <w:rPr>
          <w:rFonts w:hint="eastAsia"/>
          <w:szCs w:val="21"/>
        </w:rPr>
        <w:t>【譲渡人】</w:t>
      </w:r>
    </w:p>
    <w:p w14:paraId="3B8EEAE2" w14:textId="77777777" w:rsidR="000A33F9" w:rsidRDefault="000A33F9" w:rsidP="000A33F9">
      <w:pPr>
        <w:spacing w:line="300" w:lineRule="exact"/>
        <w:ind w:firstLineChars="2800" w:firstLine="5880"/>
        <w:rPr>
          <w:szCs w:val="21"/>
        </w:rPr>
      </w:pPr>
      <w:r>
        <w:rPr>
          <w:rFonts w:hint="eastAsia"/>
          <w:szCs w:val="21"/>
        </w:rPr>
        <w:t>住所：</w:t>
      </w:r>
    </w:p>
    <w:p w14:paraId="74D5C314" w14:textId="77777777" w:rsidR="000A33F9" w:rsidRPr="00022DF5" w:rsidRDefault="000A33F9" w:rsidP="000A33F9">
      <w:pPr>
        <w:spacing w:line="300" w:lineRule="exact"/>
        <w:ind w:firstLineChars="2800" w:firstLine="5880"/>
        <w:rPr>
          <w:szCs w:val="21"/>
        </w:rPr>
      </w:pPr>
      <w:r>
        <w:rPr>
          <w:rFonts w:hint="eastAsia"/>
          <w:szCs w:val="21"/>
        </w:rPr>
        <w:t>氏名：</w:t>
      </w:r>
    </w:p>
    <w:p w14:paraId="47A9D472" w14:textId="77777777" w:rsidR="000A33F9" w:rsidRPr="00795441" w:rsidRDefault="000A33F9" w:rsidP="000A33F9">
      <w:pPr>
        <w:tabs>
          <w:tab w:val="left" w:pos="4536"/>
          <w:tab w:val="left" w:pos="9877"/>
        </w:tabs>
        <w:spacing w:line="300" w:lineRule="exact"/>
        <w:ind w:right="199"/>
        <w:jc w:val="right"/>
        <w:rPr>
          <w:szCs w:val="21"/>
        </w:rPr>
      </w:pPr>
      <w:r w:rsidRPr="00795441">
        <w:rPr>
          <w:rFonts w:hint="eastAsia"/>
          <w:szCs w:val="21"/>
        </w:rPr>
        <w:t>印</w:t>
      </w:r>
    </w:p>
    <w:p w14:paraId="5947EEC2" w14:textId="77777777" w:rsidR="000A33F9" w:rsidRPr="00510BB9" w:rsidRDefault="000A33F9" w:rsidP="000A33F9">
      <w:pPr>
        <w:tabs>
          <w:tab w:val="left" w:pos="4536"/>
          <w:tab w:val="left" w:pos="9877"/>
        </w:tabs>
        <w:spacing w:line="300" w:lineRule="exact"/>
        <w:ind w:right="-11"/>
        <w:jc w:val="right"/>
        <w:rPr>
          <w:szCs w:val="21"/>
          <w:u w:val="single"/>
        </w:rPr>
      </w:pPr>
      <w:r w:rsidRPr="00510BB9">
        <w:rPr>
          <w:rFonts w:hint="eastAsia"/>
          <w:szCs w:val="21"/>
          <w:u w:val="single"/>
        </w:rPr>
        <w:tab/>
      </w:r>
    </w:p>
    <w:p w14:paraId="379F5E0C" w14:textId="77777777" w:rsidR="000A33F9" w:rsidRPr="00510BB9" w:rsidRDefault="000A33F9" w:rsidP="000A33F9">
      <w:pPr>
        <w:spacing w:line="300" w:lineRule="exact"/>
        <w:ind w:firstLineChars="2700" w:firstLine="5670"/>
        <w:rPr>
          <w:szCs w:val="21"/>
        </w:rPr>
      </w:pPr>
      <w:r>
        <w:rPr>
          <w:rFonts w:hint="eastAsia"/>
          <w:szCs w:val="21"/>
        </w:rPr>
        <w:t>【譲受人】</w:t>
      </w:r>
    </w:p>
    <w:p w14:paraId="77E7B677" w14:textId="77777777" w:rsidR="000A33F9" w:rsidRDefault="000A33F9" w:rsidP="000A33F9">
      <w:pPr>
        <w:spacing w:line="300" w:lineRule="exact"/>
        <w:ind w:firstLineChars="2800" w:firstLine="5880"/>
        <w:rPr>
          <w:szCs w:val="21"/>
        </w:rPr>
      </w:pPr>
      <w:r>
        <w:rPr>
          <w:rFonts w:hint="eastAsia"/>
          <w:szCs w:val="21"/>
        </w:rPr>
        <w:t>住所：</w:t>
      </w:r>
    </w:p>
    <w:p w14:paraId="0F4FF7B5" w14:textId="77777777" w:rsidR="000A33F9" w:rsidRDefault="000A33F9" w:rsidP="000A33F9">
      <w:pPr>
        <w:spacing w:line="300" w:lineRule="exact"/>
        <w:ind w:firstLineChars="2800" w:firstLine="5880"/>
        <w:rPr>
          <w:szCs w:val="21"/>
        </w:rPr>
      </w:pPr>
      <w:r>
        <w:rPr>
          <w:rFonts w:hint="eastAsia"/>
          <w:szCs w:val="21"/>
        </w:rPr>
        <w:t>氏名：</w:t>
      </w:r>
    </w:p>
    <w:p w14:paraId="09DE93A1" w14:textId="77777777" w:rsidR="000A33F9" w:rsidRPr="00510BB9" w:rsidRDefault="000A33F9" w:rsidP="000A33F9">
      <w:pPr>
        <w:spacing w:line="300" w:lineRule="exact"/>
        <w:ind w:firstLineChars="1900" w:firstLine="3990"/>
        <w:rPr>
          <w:szCs w:val="21"/>
        </w:rPr>
      </w:pPr>
      <w:r>
        <w:rPr>
          <w:rFonts w:hint="eastAsia"/>
          <w:szCs w:val="21"/>
        </w:rPr>
        <w:t xml:space="preserve">　　　　　　　　　　　　　　　　　　　　　　　　　　　　　</w:t>
      </w:r>
      <w:r w:rsidRPr="00510BB9">
        <w:rPr>
          <w:rFonts w:hint="eastAsia"/>
          <w:szCs w:val="21"/>
        </w:rPr>
        <w:t>印</w:t>
      </w:r>
    </w:p>
    <w:p w14:paraId="3AD235CB" w14:textId="77777777" w:rsidR="000A33F9" w:rsidRDefault="000A33F9" w:rsidP="000A33F9">
      <w:pPr>
        <w:tabs>
          <w:tab w:val="left" w:pos="4536"/>
          <w:tab w:val="left" w:pos="9877"/>
        </w:tabs>
        <w:spacing w:line="300" w:lineRule="exact"/>
        <w:ind w:right="-11"/>
        <w:jc w:val="right"/>
        <w:rPr>
          <w:szCs w:val="21"/>
          <w:u w:val="single"/>
        </w:rPr>
      </w:pPr>
      <w:r w:rsidRPr="00510BB9">
        <w:rPr>
          <w:rFonts w:hint="eastAsia"/>
          <w:szCs w:val="21"/>
          <w:u w:val="single"/>
        </w:rPr>
        <w:tab/>
      </w:r>
    </w:p>
    <w:p w14:paraId="2D669054" w14:textId="77777777" w:rsidR="000A33F9" w:rsidRDefault="000A33F9" w:rsidP="000A33F9">
      <w:pPr>
        <w:spacing w:line="300" w:lineRule="exact"/>
        <w:ind w:firstLineChars="100" w:firstLine="210"/>
        <w:rPr>
          <w:rFonts w:ascii="ＭＳ 明朝" w:hAnsi="ＭＳ 明朝"/>
          <w:kern w:val="0"/>
          <w:szCs w:val="21"/>
          <w:highlight w:val="yellow"/>
        </w:rPr>
      </w:pPr>
    </w:p>
    <w:p w14:paraId="52BBA95A" w14:textId="70B86D98" w:rsidR="000A33F9" w:rsidRPr="00F2699F" w:rsidRDefault="000A33F9" w:rsidP="000A33F9">
      <w:pPr>
        <w:spacing w:line="300" w:lineRule="exact"/>
        <w:ind w:firstLineChars="100" w:firstLine="210"/>
        <w:rPr>
          <w:rFonts w:ascii="ＭＳ 明朝" w:hAnsi="ＭＳ 明朝"/>
          <w:szCs w:val="21"/>
        </w:rPr>
      </w:pPr>
      <w:r>
        <w:rPr>
          <w:rFonts w:ascii="ＭＳ 明朝" w:hAnsi="ＭＳ 明朝" w:hint="eastAsia"/>
          <w:kern w:val="0"/>
          <w:szCs w:val="21"/>
          <w:highlight w:val="yellow"/>
        </w:rPr>
        <w:t>●●株式会社</w:t>
      </w:r>
      <w:r w:rsidRPr="00696AFC">
        <w:rPr>
          <w:rFonts w:ascii="ＭＳ 明朝" w:hAnsi="ＭＳ 明朝" w:hint="eastAsia"/>
          <w:szCs w:val="21"/>
        </w:rPr>
        <w:t>（以下</w:t>
      </w:r>
      <w:r>
        <w:rPr>
          <w:rFonts w:ascii="ＭＳ 明朝" w:hAnsi="ＭＳ 明朝" w:hint="eastAsia"/>
          <w:szCs w:val="21"/>
        </w:rPr>
        <w:t>，「譲渡人</w:t>
      </w:r>
      <w:r w:rsidRPr="00696AFC">
        <w:rPr>
          <w:rFonts w:ascii="ＭＳ 明朝" w:hAnsi="ＭＳ 明朝" w:hint="eastAsia"/>
          <w:szCs w:val="21"/>
        </w:rPr>
        <w:t>」とい</w:t>
      </w:r>
      <w:r>
        <w:rPr>
          <w:rFonts w:ascii="ＭＳ 明朝" w:hAnsi="ＭＳ 明朝" w:hint="eastAsia"/>
          <w:szCs w:val="21"/>
        </w:rPr>
        <w:t>います</w:t>
      </w:r>
      <w:r w:rsidRPr="00696AFC">
        <w:rPr>
          <w:rFonts w:ascii="ＭＳ 明朝" w:hAnsi="ＭＳ 明朝" w:hint="eastAsia"/>
          <w:szCs w:val="21"/>
        </w:rPr>
        <w:t>。）は</w:t>
      </w:r>
      <w:r>
        <w:rPr>
          <w:rFonts w:ascii="ＭＳ 明朝" w:hAnsi="ＭＳ 明朝" w:hint="eastAsia"/>
          <w:szCs w:val="21"/>
        </w:rPr>
        <w:t>，</w:t>
      </w:r>
      <w:r w:rsidRPr="004479CD">
        <w:rPr>
          <w:rFonts w:ascii="ＭＳ 明朝" w:hAnsi="ＭＳ 明朝" w:hint="eastAsia"/>
          <w:szCs w:val="21"/>
        </w:rPr>
        <w:t>貴社と譲渡人の間で締結した</w:t>
      </w:r>
      <w:r>
        <w:rPr>
          <w:rFonts w:ascii="ＭＳ 明朝" w:hAnsi="ＭＳ 明朝" w:hint="eastAsia"/>
          <w:szCs w:val="21"/>
        </w:rPr>
        <w:t>下記１．に記載する電力受給契約（その後の変更を含み</w:t>
      </w:r>
      <w:r w:rsidRPr="004479CD">
        <w:rPr>
          <w:rFonts w:ascii="ＭＳ 明朝" w:hAnsi="ＭＳ 明朝" w:hint="eastAsia"/>
          <w:szCs w:val="21"/>
        </w:rPr>
        <w:t>ます。）</w:t>
      </w:r>
      <w:r>
        <w:rPr>
          <w:rFonts w:ascii="ＭＳ 明朝" w:hAnsi="ＭＳ 明朝" w:hint="eastAsia"/>
          <w:szCs w:val="21"/>
        </w:rPr>
        <w:t>に基づき，譲渡人が</w:t>
      </w:r>
      <w:r w:rsidRPr="00696AFC">
        <w:rPr>
          <w:rFonts w:ascii="ＭＳ 明朝" w:hAnsi="ＭＳ 明朝" w:hint="eastAsia"/>
          <w:szCs w:val="21"/>
        </w:rPr>
        <w:t>現在</w:t>
      </w:r>
      <w:r>
        <w:rPr>
          <w:rFonts w:ascii="ＭＳ 明朝" w:hAnsi="ＭＳ 明朝" w:hint="eastAsia"/>
          <w:szCs w:val="21"/>
        </w:rPr>
        <w:t>有し，</w:t>
      </w:r>
      <w:r w:rsidRPr="00696AFC">
        <w:rPr>
          <w:rFonts w:ascii="ＭＳ 明朝" w:hAnsi="ＭＳ 明朝" w:hint="eastAsia"/>
          <w:szCs w:val="21"/>
        </w:rPr>
        <w:t>または将来有する</w:t>
      </w:r>
      <w:r>
        <w:rPr>
          <w:rFonts w:ascii="ＭＳ 明朝" w:hAnsi="ＭＳ 明朝" w:hint="eastAsia"/>
          <w:szCs w:val="21"/>
        </w:rPr>
        <w:t>一切の債権</w:t>
      </w:r>
      <w:r w:rsidRPr="00696AFC">
        <w:rPr>
          <w:rFonts w:ascii="ＭＳ 明朝" w:hAnsi="ＭＳ 明朝" w:hint="eastAsia"/>
          <w:szCs w:val="21"/>
        </w:rPr>
        <w:t>を</w:t>
      </w:r>
      <w:r w:rsidRPr="00B912C4">
        <w:rPr>
          <w:rFonts w:ascii="ＭＳ 明朝" w:hAnsi="ＭＳ 明朝" w:hint="eastAsia"/>
          <w:szCs w:val="21"/>
          <w:highlight w:val="yellow"/>
        </w:rPr>
        <w:t>株式会社</w:t>
      </w:r>
      <w:r>
        <w:rPr>
          <w:rFonts w:ascii="ＭＳ 明朝" w:hAnsi="ＭＳ 明朝" w:hint="eastAsia"/>
          <w:kern w:val="0"/>
          <w:szCs w:val="21"/>
          <w:highlight w:val="yellow"/>
        </w:rPr>
        <w:t>■■銀行</w:t>
      </w:r>
      <w:r w:rsidRPr="00696AFC">
        <w:rPr>
          <w:rFonts w:ascii="ＭＳ 明朝" w:hAnsi="ＭＳ 明朝" w:hint="eastAsia"/>
          <w:szCs w:val="21"/>
        </w:rPr>
        <w:t>（以下</w:t>
      </w:r>
      <w:r>
        <w:rPr>
          <w:rFonts w:ascii="ＭＳ 明朝" w:hAnsi="ＭＳ 明朝" w:hint="eastAsia"/>
          <w:szCs w:val="21"/>
        </w:rPr>
        <w:t>，「譲受人</w:t>
      </w:r>
      <w:r w:rsidRPr="00696AFC">
        <w:rPr>
          <w:rFonts w:ascii="ＭＳ 明朝" w:hAnsi="ＭＳ 明朝" w:hint="eastAsia"/>
          <w:szCs w:val="21"/>
        </w:rPr>
        <w:t>」とい</w:t>
      </w:r>
      <w:r>
        <w:rPr>
          <w:rFonts w:ascii="ＭＳ 明朝" w:hAnsi="ＭＳ 明朝" w:hint="eastAsia"/>
          <w:szCs w:val="21"/>
        </w:rPr>
        <w:t>います</w:t>
      </w:r>
      <w:r w:rsidRPr="00696AFC">
        <w:rPr>
          <w:rFonts w:ascii="ＭＳ 明朝" w:hAnsi="ＭＳ 明朝" w:hint="eastAsia"/>
          <w:szCs w:val="21"/>
        </w:rPr>
        <w:t>。）へ</w:t>
      </w:r>
      <w:r>
        <w:rPr>
          <w:rFonts w:ascii="ＭＳ 明朝" w:hAnsi="ＭＳ 明朝" w:hint="eastAsia"/>
          <w:szCs w:val="21"/>
        </w:rPr>
        <w:t xml:space="preserve">　　　</w:t>
      </w:r>
      <w:r w:rsidRPr="000A33F9">
        <w:rPr>
          <w:rFonts w:ascii="ＭＳ 明朝" w:hAnsi="ＭＳ 明朝" w:hint="eastAsia"/>
          <w:szCs w:val="21"/>
          <w:highlight w:val="yellow"/>
        </w:rPr>
        <w:t>年　月　日</w:t>
      </w:r>
      <w:r w:rsidRPr="00696AFC">
        <w:rPr>
          <w:rFonts w:ascii="ＭＳ 明朝" w:hAnsi="ＭＳ 明朝" w:hint="eastAsia"/>
          <w:szCs w:val="21"/>
        </w:rPr>
        <w:t>譲渡しましたので通知</w:t>
      </w:r>
      <w:r>
        <w:rPr>
          <w:rFonts w:ascii="ＭＳ 明朝" w:hAnsi="ＭＳ 明朝" w:hint="eastAsia"/>
          <w:szCs w:val="21"/>
        </w:rPr>
        <w:t>いたします</w:t>
      </w:r>
      <w:r w:rsidRPr="00696AFC">
        <w:rPr>
          <w:rFonts w:ascii="ＭＳ 明朝" w:hAnsi="ＭＳ 明朝" w:hint="eastAsia"/>
          <w:szCs w:val="21"/>
        </w:rPr>
        <w:t>。</w:t>
      </w:r>
    </w:p>
    <w:p w14:paraId="045CBC70" w14:textId="77777777" w:rsidR="000A33F9" w:rsidRPr="000A33F9" w:rsidRDefault="000A33F9" w:rsidP="000A33F9">
      <w:pPr>
        <w:ind w:firstLineChars="100" w:firstLine="210"/>
        <w:rPr>
          <w:rFonts w:ascii="ＭＳ 明朝" w:hAnsi="ＭＳ 明朝"/>
        </w:rPr>
      </w:pPr>
      <w:r w:rsidRPr="000A33F9">
        <w:rPr>
          <w:rFonts w:ascii="ＭＳ 明朝" w:hAnsi="ＭＳ 明朝"/>
        </w:rPr>
        <w:t>ただし</w:t>
      </w:r>
      <w:r w:rsidRPr="000A33F9">
        <w:rPr>
          <w:rFonts w:ascii="ＭＳ 明朝" w:hAnsi="ＭＳ 明朝" w:hint="eastAsia"/>
        </w:rPr>
        <w:t>，</w:t>
      </w:r>
      <w:r w:rsidRPr="000A33F9">
        <w:rPr>
          <w:rFonts w:ascii="ＭＳ 明朝" w:hAnsi="ＭＳ 明朝"/>
        </w:rPr>
        <w:t xml:space="preserve"> 本通知</w:t>
      </w:r>
      <w:r w:rsidRPr="000A33F9">
        <w:rPr>
          <w:rFonts w:ascii="ＭＳ 明朝" w:hAnsi="ＭＳ 明朝" w:hint="eastAsia"/>
        </w:rPr>
        <w:t>は，貴社が</w:t>
      </w:r>
      <w:r w:rsidRPr="000A33F9">
        <w:rPr>
          <w:rFonts w:ascii="ＭＳ 明朝" w:hAnsi="ＭＳ 明朝"/>
        </w:rPr>
        <w:t>譲</w:t>
      </w:r>
      <w:r w:rsidRPr="000A33F9">
        <w:rPr>
          <w:rFonts w:ascii="ＭＳ 明朝" w:hAnsi="ＭＳ 明朝" w:hint="eastAsia"/>
        </w:rPr>
        <w:t>渡</w:t>
      </w:r>
      <w:r w:rsidRPr="000A33F9">
        <w:rPr>
          <w:rFonts w:ascii="ＭＳ 明朝" w:hAnsi="ＭＳ 明朝"/>
        </w:rPr>
        <w:t>人に対して</w:t>
      </w:r>
      <w:r w:rsidRPr="000A33F9">
        <w:rPr>
          <w:rFonts w:ascii="ＭＳ 明朝" w:hAnsi="ＭＳ 明朝" w:hint="eastAsia"/>
        </w:rPr>
        <w:t>有する抗弁権，相殺権，契約解除権その他一切の権利を制限し，又は放棄させるものではなく、貴社が譲渡人に対して主張し得る権利は，譲受人又は譲受人の指定する第三者に対しても主張できることを承諾いたします。</w:t>
      </w:r>
    </w:p>
    <w:p w14:paraId="74B5C6E3" w14:textId="77777777" w:rsidR="000A33F9" w:rsidRDefault="000A33F9" w:rsidP="000A33F9">
      <w:pPr>
        <w:spacing w:line="300" w:lineRule="exact"/>
        <w:ind w:firstLineChars="100" w:firstLine="210"/>
        <w:rPr>
          <w:szCs w:val="21"/>
        </w:rPr>
      </w:pPr>
      <w:r w:rsidRPr="00696AFC">
        <w:rPr>
          <w:rFonts w:hint="eastAsia"/>
          <w:szCs w:val="21"/>
        </w:rPr>
        <w:t>なお</w:t>
      </w:r>
      <w:r>
        <w:rPr>
          <w:rFonts w:hint="eastAsia"/>
          <w:szCs w:val="21"/>
        </w:rPr>
        <w:t>，譲受人から</w:t>
      </w:r>
      <w:r w:rsidRPr="00696AFC">
        <w:rPr>
          <w:rFonts w:hint="eastAsia"/>
          <w:szCs w:val="21"/>
        </w:rPr>
        <w:t>貴社に対する振込先口座変更依頼がない限り</w:t>
      </w:r>
      <w:r>
        <w:rPr>
          <w:rFonts w:hint="eastAsia"/>
          <w:szCs w:val="21"/>
        </w:rPr>
        <w:t>，</w:t>
      </w:r>
      <w:r w:rsidRPr="00696AFC">
        <w:rPr>
          <w:rFonts w:hint="eastAsia"/>
          <w:szCs w:val="21"/>
        </w:rPr>
        <w:t>現行指定しております下</w:t>
      </w:r>
      <w:r w:rsidRPr="00E71409">
        <w:rPr>
          <w:rFonts w:ascii="ＭＳ 明朝" w:hAnsi="ＭＳ 明朝" w:hint="eastAsia"/>
          <w:szCs w:val="21"/>
        </w:rPr>
        <w:t>記</w:t>
      </w:r>
      <w:r>
        <w:rPr>
          <w:rFonts w:ascii="ＭＳ 明朝" w:hAnsi="ＭＳ 明朝" w:hint="eastAsia"/>
          <w:szCs w:val="21"/>
        </w:rPr>
        <w:t>２．</w:t>
      </w:r>
      <w:r w:rsidRPr="00696AFC">
        <w:rPr>
          <w:rFonts w:hint="eastAsia"/>
          <w:szCs w:val="21"/>
        </w:rPr>
        <w:t>に記載する振込先口座にお支払い</w:t>
      </w:r>
      <w:r>
        <w:rPr>
          <w:rFonts w:hint="eastAsia"/>
          <w:szCs w:val="21"/>
        </w:rPr>
        <w:t>ください</w:t>
      </w:r>
      <w:r w:rsidRPr="00696AFC">
        <w:rPr>
          <w:rFonts w:hint="eastAsia"/>
          <w:szCs w:val="21"/>
        </w:rPr>
        <w:t>。</w:t>
      </w:r>
      <w:r>
        <w:rPr>
          <w:rFonts w:hint="eastAsia"/>
          <w:szCs w:val="21"/>
        </w:rPr>
        <w:t>振込先</w:t>
      </w:r>
      <w:r w:rsidRPr="00696AFC">
        <w:rPr>
          <w:rFonts w:hint="eastAsia"/>
          <w:szCs w:val="21"/>
        </w:rPr>
        <w:t>口座</w:t>
      </w:r>
      <w:r>
        <w:rPr>
          <w:rFonts w:hint="eastAsia"/>
          <w:szCs w:val="21"/>
        </w:rPr>
        <w:t>の</w:t>
      </w:r>
      <w:r w:rsidRPr="00696AFC">
        <w:rPr>
          <w:rFonts w:hint="eastAsia"/>
          <w:szCs w:val="21"/>
        </w:rPr>
        <w:t>変更がある場合は</w:t>
      </w:r>
      <w:r>
        <w:rPr>
          <w:rFonts w:hint="eastAsia"/>
          <w:szCs w:val="21"/>
        </w:rPr>
        <w:t>，譲受人から</w:t>
      </w:r>
      <w:r w:rsidRPr="00696AFC">
        <w:rPr>
          <w:rFonts w:hint="eastAsia"/>
          <w:szCs w:val="21"/>
        </w:rPr>
        <w:t>貴社</w:t>
      </w:r>
      <w:r>
        <w:rPr>
          <w:rFonts w:hint="eastAsia"/>
          <w:szCs w:val="21"/>
        </w:rPr>
        <w:t>へ，</w:t>
      </w:r>
      <w:r>
        <w:rPr>
          <w:rFonts w:hint="eastAsia"/>
        </w:rPr>
        <w:t>貴社</w:t>
      </w:r>
      <w:r>
        <w:t>所定の様式により</w:t>
      </w:r>
      <w:r>
        <w:rPr>
          <w:rFonts w:hint="eastAsia"/>
          <w:szCs w:val="21"/>
        </w:rPr>
        <w:t>別途通知いたします。貴社による振込先口座の変更手続き完了後は，係る通知に従い，譲受人のためにその指定する口座（ただし，一社（一口座）に限ります。）に対して支払いその他の履行をお願いいたします。</w:t>
      </w:r>
    </w:p>
    <w:p w14:paraId="7C9BE720" w14:textId="77777777" w:rsidR="000A33F9" w:rsidRPr="00696AFC" w:rsidRDefault="000A33F9" w:rsidP="000A33F9">
      <w:pPr>
        <w:spacing w:line="300" w:lineRule="exact"/>
        <w:ind w:firstLineChars="100" w:firstLine="210"/>
        <w:rPr>
          <w:szCs w:val="21"/>
        </w:rPr>
      </w:pPr>
      <w:r w:rsidRPr="00696AFC">
        <w:rPr>
          <w:rFonts w:hint="eastAsia"/>
          <w:szCs w:val="21"/>
        </w:rPr>
        <w:t>また</w:t>
      </w:r>
      <w:r>
        <w:rPr>
          <w:rFonts w:hint="eastAsia"/>
          <w:szCs w:val="21"/>
        </w:rPr>
        <w:t>，</w:t>
      </w:r>
      <w:r w:rsidRPr="00696AFC">
        <w:rPr>
          <w:rFonts w:hint="eastAsia"/>
          <w:szCs w:val="21"/>
        </w:rPr>
        <w:t>当該債権譲渡について解除を行なう場合は</w:t>
      </w:r>
      <w:r>
        <w:rPr>
          <w:rFonts w:hint="eastAsia"/>
          <w:szCs w:val="21"/>
        </w:rPr>
        <w:t>，譲受人</w:t>
      </w:r>
      <w:r w:rsidRPr="00696AFC">
        <w:rPr>
          <w:rFonts w:hint="eastAsia"/>
          <w:szCs w:val="21"/>
        </w:rPr>
        <w:t>から貴社に対して別途</w:t>
      </w:r>
      <w:r>
        <w:rPr>
          <w:rFonts w:hint="eastAsia"/>
          <w:szCs w:val="21"/>
        </w:rPr>
        <w:t>書面により通知いたします。当</w:t>
      </w:r>
      <w:r w:rsidRPr="000A33F9">
        <w:rPr>
          <w:rFonts w:hint="eastAsia"/>
          <w:szCs w:val="21"/>
        </w:rPr>
        <w:t>該通知が貴社に到達しないこと，又は到達が遅延したことにより生じた損害については，貴社は責任を負わないものとし，</w:t>
      </w:r>
      <w:r w:rsidRPr="000A33F9">
        <w:rPr>
          <w:rFonts w:ascii="ＭＳ 明朝" w:hAnsi="ＭＳ 明朝" w:hint="eastAsia"/>
          <w:szCs w:val="21"/>
        </w:rPr>
        <w:t>譲渡人</w:t>
      </w:r>
      <w:r w:rsidRPr="000A33F9">
        <w:rPr>
          <w:rFonts w:hint="eastAsia"/>
          <w:szCs w:val="21"/>
        </w:rPr>
        <w:t>および譲受人の責任において解決いたします。</w:t>
      </w:r>
    </w:p>
    <w:p w14:paraId="03FEAFCA" w14:textId="77777777" w:rsidR="000A33F9" w:rsidRPr="00675F23" w:rsidRDefault="000A33F9" w:rsidP="000A33F9">
      <w:pPr>
        <w:spacing w:line="300" w:lineRule="exact"/>
        <w:rPr>
          <w:szCs w:val="21"/>
        </w:rPr>
      </w:pPr>
    </w:p>
    <w:p w14:paraId="5CAA80EB" w14:textId="77777777" w:rsidR="000A33F9" w:rsidRDefault="000A33F9" w:rsidP="000A33F9">
      <w:pPr>
        <w:pStyle w:val="aa"/>
        <w:spacing w:line="300" w:lineRule="exact"/>
      </w:pPr>
      <w:r w:rsidRPr="00696AFC">
        <w:rPr>
          <w:rFonts w:hint="eastAsia"/>
        </w:rPr>
        <w:t>記</w:t>
      </w:r>
    </w:p>
    <w:p w14:paraId="14209B7A" w14:textId="77777777" w:rsidR="000A33F9" w:rsidRPr="00696AFC" w:rsidRDefault="000A33F9" w:rsidP="000A33F9">
      <w:pPr>
        <w:spacing w:line="300" w:lineRule="exact"/>
      </w:pPr>
    </w:p>
    <w:p w14:paraId="41F96492" w14:textId="77777777" w:rsidR="000A33F9" w:rsidRPr="00696AFC" w:rsidRDefault="000A33F9" w:rsidP="000A33F9">
      <w:pPr>
        <w:spacing w:line="300" w:lineRule="exact"/>
        <w:ind w:rightChars="5" w:right="10" w:firstLineChars="100" w:firstLine="210"/>
        <w:rPr>
          <w:szCs w:val="21"/>
        </w:rPr>
      </w:pPr>
      <w:r>
        <w:rPr>
          <w:rFonts w:hint="eastAsia"/>
          <w:szCs w:val="21"/>
        </w:rPr>
        <w:t>１．対象</w:t>
      </w:r>
      <w:r w:rsidRPr="00696AFC">
        <w:rPr>
          <w:rFonts w:hint="eastAsia"/>
          <w:szCs w:val="21"/>
        </w:rPr>
        <w:t>契約</w:t>
      </w:r>
    </w:p>
    <w:tbl>
      <w:tblPr>
        <w:tblpPr w:leftFromText="142" w:rightFromText="142" w:vertAnchor="text" w:horzAnchor="margin" w:tblpX="468"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3"/>
        <w:gridCol w:w="7450"/>
      </w:tblGrid>
      <w:tr w:rsidR="000A33F9" w:rsidRPr="00E71409" w14:paraId="072AD757" w14:textId="77777777" w:rsidTr="00753C37">
        <w:trPr>
          <w:trHeight w:val="337"/>
        </w:trPr>
        <w:tc>
          <w:tcPr>
            <w:tcW w:w="2043" w:type="dxa"/>
          </w:tcPr>
          <w:p w14:paraId="1794194C" w14:textId="77777777" w:rsidR="000A33F9" w:rsidRPr="00A625EC" w:rsidRDefault="000A33F9" w:rsidP="00753C37">
            <w:pPr>
              <w:spacing w:line="300" w:lineRule="exact"/>
              <w:ind w:rightChars="5" w:right="10"/>
              <w:jc w:val="distribute"/>
              <w:rPr>
                <w:rFonts w:ascii="ＭＳ 明朝" w:hAnsi="ＭＳ 明朝"/>
                <w:szCs w:val="21"/>
              </w:rPr>
            </w:pPr>
            <w:r w:rsidRPr="00A625EC">
              <w:rPr>
                <w:rFonts w:ascii="ＭＳ 明朝" w:hAnsi="ＭＳ 明朝" w:hint="eastAsia"/>
                <w:szCs w:val="21"/>
              </w:rPr>
              <w:t>契約名義</w:t>
            </w:r>
          </w:p>
        </w:tc>
        <w:tc>
          <w:tcPr>
            <w:tcW w:w="7450" w:type="dxa"/>
          </w:tcPr>
          <w:p w14:paraId="279B2D70" w14:textId="77777777" w:rsidR="000A33F9" w:rsidRPr="00696AFC" w:rsidRDefault="000A33F9" w:rsidP="00753C37">
            <w:pPr>
              <w:spacing w:line="300" w:lineRule="exact"/>
              <w:ind w:rightChars="5" w:right="10"/>
              <w:rPr>
                <w:szCs w:val="21"/>
              </w:rPr>
            </w:pPr>
          </w:p>
        </w:tc>
      </w:tr>
      <w:tr w:rsidR="000A33F9" w:rsidRPr="00E71409" w14:paraId="79CF4B4C" w14:textId="77777777" w:rsidTr="00753C37">
        <w:trPr>
          <w:trHeight w:val="337"/>
        </w:trPr>
        <w:tc>
          <w:tcPr>
            <w:tcW w:w="2043" w:type="dxa"/>
          </w:tcPr>
          <w:p w14:paraId="1193DA2F" w14:textId="77777777" w:rsidR="000A33F9" w:rsidRPr="00A625EC" w:rsidRDefault="000A33F9" w:rsidP="00753C37">
            <w:pPr>
              <w:spacing w:line="300" w:lineRule="exact"/>
              <w:ind w:rightChars="5" w:right="10"/>
              <w:jc w:val="distribute"/>
              <w:rPr>
                <w:rFonts w:ascii="ＭＳ 明朝" w:hAnsi="ＭＳ 明朝"/>
                <w:szCs w:val="21"/>
              </w:rPr>
            </w:pPr>
            <w:r w:rsidRPr="00A625EC">
              <w:rPr>
                <w:rFonts w:ascii="ＭＳ 明朝" w:hAnsi="ＭＳ 明朝" w:hint="eastAsia"/>
                <w:szCs w:val="21"/>
              </w:rPr>
              <w:t>発電設備設置場所</w:t>
            </w:r>
          </w:p>
        </w:tc>
        <w:tc>
          <w:tcPr>
            <w:tcW w:w="7450" w:type="dxa"/>
          </w:tcPr>
          <w:p w14:paraId="7025EBAD" w14:textId="77777777" w:rsidR="000A33F9" w:rsidRPr="00696AFC" w:rsidRDefault="000A33F9" w:rsidP="00753C37">
            <w:pPr>
              <w:spacing w:line="300" w:lineRule="exact"/>
              <w:ind w:rightChars="5" w:right="10"/>
              <w:rPr>
                <w:szCs w:val="21"/>
              </w:rPr>
            </w:pPr>
          </w:p>
        </w:tc>
      </w:tr>
      <w:tr w:rsidR="000A33F9" w:rsidRPr="00E71409" w14:paraId="42A90796" w14:textId="77777777" w:rsidTr="00753C37">
        <w:trPr>
          <w:trHeight w:val="337"/>
        </w:trPr>
        <w:tc>
          <w:tcPr>
            <w:tcW w:w="2043" w:type="dxa"/>
          </w:tcPr>
          <w:p w14:paraId="2088A1C4" w14:textId="77777777" w:rsidR="000A33F9" w:rsidRPr="00A625EC" w:rsidRDefault="000A33F9" w:rsidP="00753C37">
            <w:pPr>
              <w:spacing w:line="300" w:lineRule="exact"/>
              <w:ind w:rightChars="5" w:right="10"/>
              <w:jc w:val="distribute"/>
              <w:rPr>
                <w:rFonts w:ascii="ＭＳ 明朝" w:hAnsi="ＭＳ 明朝"/>
                <w:szCs w:val="21"/>
              </w:rPr>
            </w:pPr>
            <w:r>
              <w:rPr>
                <w:rFonts w:ascii="ＭＳ 明朝" w:hAnsi="ＭＳ 明朝" w:hint="eastAsia"/>
                <w:szCs w:val="21"/>
              </w:rPr>
              <w:t>受給開始日</w:t>
            </w:r>
          </w:p>
        </w:tc>
        <w:tc>
          <w:tcPr>
            <w:tcW w:w="7450" w:type="dxa"/>
          </w:tcPr>
          <w:p w14:paraId="34B2991F" w14:textId="77777777" w:rsidR="000A33F9" w:rsidRPr="00696AFC" w:rsidRDefault="000A33F9" w:rsidP="00753C37">
            <w:pPr>
              <w:spacing w:line="300" w:lineRule="exact"/>
              <w:ind w:rightChars="5" w:right="10"/>
              <w:rPr>
                <w:szCs w:val="21"/>
              </w:rPr>
            </w:pPr>
          </w:p>
        </w:tc>
      </w:tr>
      <w:tr w:rsidR="000A33F9" w:rsidRPr="00E71409" w14:paraId="5DD49E3F" w14:textId="77777777" w:rsidTr="00753C37">
        <w:trPr>
          <w:trHeight w:val="337"/>
        </w:trPr>
        <w:tc>
          <w:tcPr>
            <w:tcW w:w="2043" w:type="dxa"/>
          </w:tcPr>
          <w:p w14:paraId="6994F0B6" w14:textId="77777777" w:rsidR="000A33F9" w:rsidRPr="00A625EC" w:rsidRDefault="000A33F9" w:rsidP="00753C37">
            <w:pPr>
              <w:spacing w:line="300" w:lineRule="exact"/>
              <w:ind w:rightChars="5" w:right="10"/>
              <w:jc w:val="distribute"/>
              <w:rPr>
                <w:rFonts w:ascii="ＭＳ 明朝" w:hAnsi="ＭＳ 明朝"/>
                <w:szCs w:val="21"/>
              </w:rPr>
            </w:pPr>
            <w:r w:rsidRPr="00A625EC">
              <w:rPr>
                <w:rFonts w:ascii="ＭＳ 明朝" w:hAnsi="ＭＳ 明朝" w:hint="eastAsia"/>
                <w:szCs w:val="21"/>
              </w:rPr>
              <w:t>認定</w:t>
            </w:r>
            <w:r>
              <w:rPr>
                <w:rFonts w:ascii="ＭＳ 明朝" w:hAnsi="ＭＳ 明朝" w:hint="eastAsia"/>
                <w:szCs w:val="21"/>
              </w:rPr>
              <w:t>ＩＤ</w:t>
            </w:r>
          </w:p>
        </w:tc>
        <w:tc>
          <w:tcPr>
            <w:tcW w:w="7450" w:type="dxa"/>
          </w:tcPr>
          <w:p w14:paraId="11E3738D" w14:textId="77777777" w:rsidR="000A33F9" w:rsidRPr="00696AFC" w:rsidRDefault="000A33F9" w:rsidP="00753C37">
            <w:pPr>
              <w:spacing w:line="300" w:lineRule="exact"/>
              <w:ind w:rightChars="5" w:right="10"/>
              <w:rPr>
                <w:szCs w:val="21"/>
              </w:rPr>
            </w:pPr>
          </w:p>
        </w:tc>
      </w:tr>
    </w:tbl>
    <w:p w14:paraId="40C7AF4D" w14:textId="77777777" w:rsidR="000A33F9" w:rsidRDefault="000A33F9" w:rsidP="000A33F9">
      <w:pPr>
        <w:spacing w:line="300" w:lineRule="exact"/>
        <w:ind w:rightChars="5" w:right="10"/>
        <w:rPr>
          <w:szCs w:val="21"/>
        </w:rPr>
      </w:pPr>
    </w:p>
    <w:p w14:paraId="479D03B3" w14:textId="77777777" w:rsidR="000A33F9" w:rsidRPr="00696AFC" w:rsidRDefault="000A33F9" w:rsidP="000A33F9">
      <w:pPr>
        <w:spacing w:line="300" w:lineRule="exact"/>
        <w:ind w:rightChars="5" w:right="10" w:firstLineChars="100" w:firstLine="210"/>
        <w:rPr>
          <w:szCs w:val="21"/>
        </w:rPr>
      </w:pPr>
      <w:r w:rsidRPr="00696AFC">
        <w:rPr>
          <w:rFonts w:hint="eastAsia"/>
          <w:szCs w:val="21"/>
        </w:rPr>
        <w:t>２．振込先口座</w:t>
      </w:r>
    </w:p>
    <w:tbl>
      <w:tblPr>
        <w:tblW w:w="94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328"/>
      </w:tblGrid>
      <w:tr w:rsidR="000A33F9" w:rsidRPr="00E71409" w14:paraId="41C6709D" w14:textId="77777777" w:rsidTr="00753C37">
        <w:trPr>
          <w:trHeight w:val="346"/>
        </w:trPr>
        <w:tc>
          <w:tcPr>
            <w:tcW w:w="2122" w:type="dxa"/>
          </w:tcPr>
          <w:p w14:paraId="6DA3C4FD" w14:textId="77777777" w:rsidR="000A33F9" w:rsidRPr="00696AFC" w:rsidRDefault="000A33F9" w:rsidP="00753C37">
            <w:pPr>
              <w:spacing w:line="300" w:lineRule="exact"/>
              <w:ind w:left="359" w:rightChars="5" w:right="10" w:hangingChars="171" w:hanging="359"/>
              <w:rPr>
                <w:szCs w:val="21"/>
              </w:rPr>
            </w:pPr>
            <w:r w:rsidRPr="00696AFC">
              <w:rPr>
                <w:rFonts w:hint="eastAsia"/>
                <w:szCs w:val="21"/>
              </w:rPr>
              <w:t>金融機関名</w:t>
            </w:r>
            <w:r>
              <w:rPr>
                <w:rFonts w:hint="eastAsia"/>
                <w:szCs w:val="21"/>
              </w:rPr>
              <w:t>，</w:t>
            </w:r>
            <w:r w:rsidRPr="00696AFC">
              <w:rPr>
                <w:rFonts w:hint="eastAsia"/>
                <w:szCs w:val="21"/>
              </w:rPr>
              <w:t>支店名</w:t>
            </w:r>
          </w:p>
        </w:tc>
        <w:tc>
          <w:tcPr>
            <w:tcW w:w="7328" w:type="dxa"/>
          </w:tcPr>
          <w:p w14:paraId="3EC90B61" w14:textId="77777777" w:rsidR="000A33F9" w:rsidRPr="00696AFC" w:rsidRDefault="000A33F9" w:rsidP="00753C37">
            <w:pPr>
              <w:spacing w:line="300" w:lineRule="exact"/>
              <w:ind w:rightChars="5" w:right="10"/>
              <w:rPr>
                <w:szCs w:val="21"/>
              </w:rPr>
            </w:pPr>
            <w:r>
              <w:rPr>
                <w:rFonts w:hint="eastAsia"/>
                <w:szCs w:val="21"/>
              </w:rPr>
              <w:t xml:space="preserve">　　　　　銀行　　　　　支店</w:t>
            </w:r>
          </w:p>
        </w:tc>
      </w:tr>
      <w:tr w:rsidR="000A33F9" w:rsidRPr="00E71409" w14:paraId="61FD8D67" w14:textId="77777777" w:rsidTr="00753C37">
        <w:trPr>
          <w:trHeight w:val="346"/>
        </w:trPr>
        <w:tc>
          <w:tcPr>
            <w:tcW w:w="2122" w:type="dxa"/>
          </w:tcPr>
          <w:p w14:paraId="74DB11D8" w14:textId="77777777" w:rsidR="000A33F9" w:rsidRPr="00696AFC" w:rsidRDefault="000A33F9" w:rsidP="00753C37">
            <w:pPr>
              <w:spacing w:line="300" w:lineRule="exact"/>
              <w:ind w:rightChars="5" w:right="10"/>
              <w:rPr>
                <w:szCs w:val="21"/>
              </w:rPr>
            </w:pPr>
            <w:r w:rsidRPr="000A33F9">
              <w:rPr>
                <w:rFonts w:hint="eastAsia"/>
                <w:spacing w:val="165"/>
                <w:kern w:val="0"/>
                <w:szCs w:val="21"/>
                <w:fitText w:val="1890" w:id="-377246208"/>
              </w:rPr>
              <w:t>預金種</w:t>
            </w:r>
            <w:r w:rsidRPr="000A33F9">
              <w:rPr>
                <w:rFonts w:hint="eastAsia"/>
                <w:spacing w:val="30"/>
                <w:kern w:val="0"/>
                <w:szCs w:val="21"/>
                <w:fitText w:val="1890" w:id="-377246208"/>
              </w:rPr>
              <w:t>目</w:t>
            </w:r>
          </w:p>
        </w:tc>
        <w:tc>
          <w:tcPr>
            <w:tcW w:w="7328" w:type="dxa"/>
          </w:tcPr>
          <w:p w14:paraId="1348915E" w14:textId="77777777" w:rsidR="000A33F9" w:rsidRPr="00696AFC" w:rsidRDefault="000A33F9" w:rsidP="00753C37">
            <w:pPr>
              <w:spacing w:line="300" w:lineRule="exact"/>
              <w:ind w:rightChars="5" w:right="10"/>
              <w:rPr>
                <w:szCs w:val="21"/>
              </w:rPr>
            </w:pPr>
          </w:p>
        </w:tc>
      </w:tr>
      <w:tr w:rsidR="000A33F9" w:rsidRPr="00E71409" w14:paraId="754CCA5D" w14:textId="77777777" w:rsidTr="00753C37">
        <w:trPr>
          <w:trHeight w:val="346"/>
        </w:trPr>
        <w:tc>
          <w:tcPr>
            <w:tcW w:w="2122" w:type="dxa"/>
          </w:tcPr>
          <w:p w14:paraId="5726827B" w14:textId="77777777" w:rsidR="000A33F9" w:rsidRPr="00696AFC" w:rsidRDefault="000A33F9" w:rsidP="00753C37">
            <w:pPr>
              <w:spacing w:line="300" w:lineRule="exact"/>
              <w:ind w:rightChars="5" w:right="10"/>
              <w:jc w:val="distribute"/>
              <w:rPr>
                <w:szCs w:val="21"/>
              </w:rPr>
            </w:pPr>
            <w:r w:rsidRPr="00696AFC">
              <w:rPr>
                <w:rFonts w:hint="eastAsia"/>
                <w:szCs w:val="21"/>
              </w:rPr>
              <w:t>口座名義（カナ）</w:t>
            </w:r>
          </w:p>
        </w:tc>
        <w:tc>
          <w:tcPr>
            <w:tcW w:w="7328" w:type="dxa"/>
          </w:tcPr>
          <w:p w14:paraId="7B688F42" w14:textId="77777777" w:rsidR="000A33F9" w:rsidRPr="00696AFC" w:rsidRDefault="000A33F9" w:rsidP="00753C37">
            <w:pPr>
              <w:spacing w:line="300" w:lineRule="exact"/>
              <w:ind w:rightChars="5" w:right="10"/>
              <w:rPr>
                <w:szCs w:val="21"/>
              </w:rPr>
            </w:pPr>
          </w:p>
        </w:tc>
      </w:tr>
      <w:tr w:rsidR="000A33F9" w:rsidRPr="00E71409" w14:paraId="77BCACB1" w14:textId="77777777" w:rsidTr="00753C37">
        <w:trPr>
          <w:trHeight w:val="363"/>
        </w:trPr>
        <w:tc>
          <w:tcPr>
            <w:tcW w:w="2122" w:type="dxa"/>
          </w:tcPr>
          <w:p w14:paraId="1DFC4780" w14:textId="77777777" w:rsidR="000A33F9" w:rsidRPr="00696AFC" w:rsidRDefault="000A33F9" w:rsidP="00753C37">
            <w:pPr>
              <w:spacing w:line="300" w:lineRule="exact"/>
              <w:ind w:rightChars="5" w:right="10"/>
              <w:jc w:val="distribute"/>
              <w:rPr>
                <w:szCs w:val="21"/>
              </w:rPr>
            </w:pPr>
            <w:r w:rsidRPr="00696AFC">
              <w:rPr>
                <w:rFonts w:hint="eastAsia"/>
                <w:szCs w:val="21"/>
              </w:rPr>
              <w:t>口座番号</w:t>
            </w:r>
          </w:p>
        </w:tc>
        <w:tc>
          <w:tcPr>
            <w:tcW w:w="7328" w:type="dxa"/>
          </w:tcPr>
          <w:p w14:paraId="724FBAC3" w14:textId="77777777" w:rsidR="000A33F9" w:rsidRPr="00696AFC" w:rsidRDefault="000A33F9" w:rsidP="00753C37">
            <w:pPr>
              <w:spacing w:line="300" w:lineRule="exact"/>
              <w:ind w:rightChars="5" w:right="10"/>
              <w:rPr>
                <w:szCs w:val="21"/>
              </w:rPr>
            </w:pPr>
          </w:p>
        </w:tc>
      </w:tr>
    </w:tbl>
    <w:p w14:paraId="1C3A0B33" w14:textId="77777777" w:rsidR="000A33F9" w:rsidRDefault="000A33F9" w:rsidP="000A33F9">
      <w:pPr>
        <w:spacing w:line="300" w:lineRule="exact"/>
        <w:ind w:rightChars="5" w:right="10"/>
        <w:rPr>
          <w:szCs w:val="21"/>
        </w:rPr>
      </w:pPr>
      <w:r w:rsidRPr="00E53205">
        <w:rPr>
          <w:noProof/>
          <w:szCs w:val="21"/>
        </w:rPr>
        <mc:AlternateContent>
          <mc:Choice Requires="wps">
            <w:drawing>
              <wp:anchor distT="0" distB="0" distL="114300" distR="114300" simplePos="0" relativeHeight="251659264" behindDoc="0" locked="0" layoutInCell="1" allowOverlap="1" wp14:anchorId="0668FAF7" wp14:editId="047082D7">
                <wp:simplePos x="0" y="0"/>
                <wp:positionH relativeFrom="margin">
                  <wp:posOffset>281305</wp:posOffset>
                </wp:positionH>
                <wp:positionV relativeFrom="paragraph">
                  <wp:posOffset>113030</wp:posOffset>
                </wp:positionV>
                <wp:extent cx="1423359" cy="1423358"/>
                <wp:effectExtent l="0" t="0" r="24765" b="2476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359" cy="1423358"/>
                        </a:xfrm>
                        <a:prstGeom prst="rect">
                          <a:avLst/>
                        </a:prstGeom>
                        <a:solidFill>
                          <a:srgbClr val="FFFFFF"/>
                        </a:solidFill>
                        <a:ln w="9525" cap="rnd">
                          <a:solidFill>
                            <a:srgbClr val="000000"/>
                          </a:solidFill>
                          <a:prstDash val="sysDot"/>
                          <a:miter lim="800000"/>
                          <a:headEnd/>
                          <a:tailEnd/>
                        </a:ln>
                      </wps:spPr>
                      <wps:txbx>
                        <w:txbxContent>
                          <w:p w14:paraId="4F69D6F0" w14:textId="77777777" w:rsidR="000A33F9" w:rsidRDefault="000A33F9" w:rsidP="000A33F9">
                            <w:pPr>
                              <w:jc w:val="center"/>
                            </w:pPr>
                            <w:r>
                              <w:rPr>
                                <w:rFonts w:hint="eastAsia"/>
                              </w:rPr>
                              <w:t>確定日付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68FAF7" id="_x0000_t202" coordsize="21600,21600" o:spt="202" path="m,l,21600r21600,l21600,xe">
                <v:stroke joinstyle="miter"/>
                <v:path gradientshapeok="t" o:connecttype="rect"/>
              </v:shapetype>
              <v:shape id="Text Box 5" o:spid="_x0000_s1026" type="#_x0000_t202" style="position:absolute;left:0;text-align:left;margin-left:22.15pt;margin-top:8.9pt;width:112.1pt;height:112.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">
                <v:stroke dashstyle="1 1" endcap="round"/>
                <v:textbox inset="5.85pt,.7pt,5.85pt,.7pt">
                  <w:txbxContent>
                    <w:p w14:paraId="4F69D6F0" w14:textId="77777777" w:rsidR="000A33F9" w:rsidRDefault="000A33F9" w:rsidP="000A33F9">
                      <w:pPr>
                        <w:jc w:val="center"/>
                      </w:pPr>
                      <w:r>
                        <w:rPr>
                          <w:rFonts w:hint="eastAsia"/>
                        </w:rPr>
                        <w:t>確定日付</w:t>
                      </w:r>
                    </w:p>
                  </w:txbxContent>
                </v:textbox>
                <w10:wrap anchorx="margin"/>
              </v:shape>
            </w:pict>
          </mc:Fallback>
        </mc:AlternateContent>
      </w:r>
    </w:p>
    <w:p w14:paraId="79CC519B" w14:textId="77777777" w:rsidR="000A33F9" w:rsidRDefault="000A33F9" w:rsidP="000A33F9">
      <w:pPr>
        <w:spacing w:line="300" w:lineRule="exact"/>
        <w:ind w:rightChars="5" w:right="10"/>
        <w:jc w:val="right"/>
        <w:rPr>
          <w:szCs w:val="21"/>
        </w:rPr>
      </w:pPr>
      <w:r w:rsidRPr="00264D78">
        <w:rPr>
          <w:rFonts w:hint="eastAsia"/>
          <w:szCs w:val="21"/>
        </w:rPr>
        <w:t xml:space="preserve">　　　　　　　　　　　　　　　　　　　　　　　　　　　　　　　　　　　　　　　　　　　　　　　　　　　　</w:t>
      </w:r>
    </w:p>
    <w:p w14:paraId="2E639C59" w14:textId="77777777" w:rsidR="000A33F9" w:rsidRDefault="000A33F9" w:rsidP="000A33F9">
      <w:pPr>
        <w:spacing w:line="300" w:lineRule="exact"/>
        <w:ind w:rightChars="5" w:right="10"/>
        <w:jc w:val="right"/>
        <w:rPr>
          <w:szCs w:val="21"/>
        </w:rPr>
      </w:pPr>
    </w:p>
    <w:p w14:paraId="3E71D1AE" w14:textId="77777777" w:rsidR="000A33F9" w:rsidRDefault="000A33F9" w:rsidP="000A33F9">
      <w:pPr>
        <w:spacing w:line="300" w:lineRule="exact"/>
        <w:ind w:rightChars="5" w:right="10"/>
        <w:jc w:val="right"/>
        <w:rPr>
          <w:szCs w:val="21"/>
        </w:rPr>
      </w:pPr>
    </w:p>
    <w:p w14:paraId="2F85E7C3" w14:textId="77777777" w:rsidR="000A33F9" w:rsidRDefault="000A33F9" w:rsidP="000A33F9">
      <w:pPr>
        <w:spacing w:line="300" w:lineRule="exact"/>
        <w:ind w:rightChars="5" w:right="10"/>
        <w:jc w:val="right"/>
        <w:rPr>
          <w:szCs w:val="21"/>
        </w:rPr>
      </w:pPr>
    </w:p>
    <w:p w14:paraId="3F18FEBA" w14:textId="77777777" w:rsidR="000A33F9" w:rsidRDefault="000A33F9" w:rsidP="000A33F9">
      <w:pPr>
        <w:spacing w:line="300" w:lineRule="exact"/>
        <w:ind w:rightChars="5" w:right="10"/>
        <w:rPr>
          <w:szCs w:val="21"/>
        </w:rPr>
      </w:pPr>
    </w:p>
    <w:p w14:paraId="17BD2C98" w14:textId="16661183" w:rsidR="002B35A4" w:rsidRPr="006E0A0E" w:rsidRDefault="000A33F9" w:rsidP="006E0A0E">
      <w:pPr>
        <w:spacing w:line="300" w:lineRule="exact"/>
        <w:ind w:rightChars="5" w:right="10"/>
        <w:jc w:val="right"/>
        <w:rPr>
          <w:rFonts w:hint="eastAsia"/>
          <w:szCs w:val="21"/>
        </w:rPr>
      </w:pPr>
      <w:r>
        <w:rPr>
          <w:rFonts w:hint="eastAsia"/>
          <w:szCs w:val="21"/>
        </w:rPr>
        <w:t>以　上</w:t>
      </w:r>
    </w:p>
    <w:sectPr w:rsidR="002B35A4" w:rsidRPr="006E0A0E" w:rsidSect="000A33F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E1E18" w14:textId="77777777" w:rsidR="006E0A0E" w:rsidRDefault="006E0A0E" w:rsidP="006E0A0E">
      <w:r>
        <w:separator/>
      </w:r>
    </w:p>
  </w:endnote>
  <w:endnote w:type="continuationSeparator" w:id="0">
    <w:p w14:paraId="5F0FB326" w14:textId="77777777" w:rsidR="006E0A0E" w:rsidRDefault="006E0A0E" w:rsidP="006E0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CC2C7" w14:textId="77777777" w:rsidR="006E0A0E" w:rsidRDefault="006E0A0E" w:rsidP="006E0A0E">
      <w:r>
        <w:separator/>
      </w:r>
    </w:p>
  </w:footnote>
  <w:footnote w:type="continuationSeparator" w:id="0">
    <w:p w14:paraId="02B5CB05" w14:textId="77777777" w:rsidR="006E0A0E" w:rsidRDefault="006E0A0E" w:rsidP="006E0A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3F9"/>
    <w:rsid w:val="000A33F9"/>
    <w:rsid w:val="00255DF5"/>
    <w:rsid w:val="002B35A4"/>
    <w:rsid w:val="00695078"/>
    <w:rsid w:val="006E0A0E"/>
    <w:rsid w:val="00E718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DEF2204"/>
  <w15:chartTrackingRefBased/>
  <w15:docId w15:val="{CD738004-DCB7-49C1-AD46-CCDFD6EBD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3F9"/>
    <w:pPr>
      <w:widowControl w:val="0"/>
      <w:jc w:val="both"/>
    </w:pPr>
    <w:rPr>
      <w:rFonts w:ascii="Century" w:eastAsia="ＭＳ 明朝" w:hAnsi="Century" w:cs="Times New Roman"/>
      <w:szCs w:val="22"/>
      <w14:ligatures w14:val="none"/>
    </w:rPr>
  </w:style>
  <w:style w:type="paragraph" w:styleId="1">
    <w:name w:val="heading 1"/>
    <w:basedOn w:val="a"/>
    <w:next w:val="a"/>
    <w:link w:val="10"/>
    <w:uiPriority w:val="9"/>
    <w:qFormat/>
    <w:rsid w:val="000A33F9"/>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0A33F9"/>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0A33F9"/>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0A33F9"/>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0A33F9"/>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0A33F9"/>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0A33F9"/>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0A33F9"/>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0A33F9"/>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A33F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A33F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A33F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A33F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A33F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A33F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A33F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A33F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A33F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A33F9"/>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0A33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33F9"/>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0A33F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A33F9"/>
    <w:pPr>
      <w:spacing w:before="160" w:after="160"/>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用文 (文字)"/>
    <w:basedOn w:val="a0"/>
    <w:link w:val="a7"/>
    <w:uiPriority w:val="29"/>
    <w:rsid w:val="000A33F9"/>
    <w:rPr>
      <w:i/>
      <w:iCs/>
      <w:color w:val="404040" w:themeColor="text1" w:themeTint="BF"/>
    </w:rPr>
  </w:style>
  <w:style w:type="paragraph" w:styleId="a9">
    <w:name w:val="List Paragraph"/>
    <w:basedOn w:val="a"/>
    <w:uiPriority w:val="34"/>
    <w:qFormat/>
    <w:rsid w:val="000A33F9"/>
    <w:pPr>
      <w:ind w:left="720"/>
      <w:contextualSpacing/>
      <w:jc w:val="left"/>
    </w:pPr>
    <w:rPr>
      <w:rFonts w:asciiTheme="minorHAnsi" w:eastAsiaTheme="minorEastAsia" w:hAnsiTheme="minorHAnsi" w:cstheme="minorBidi"/>
      <w:szCs w:val="24"/>
      <w14:ligatures w14:val="standardContextual"/>
    </w:rPr>
  </w:style>
  <w:style w:type="character" w:styleId="21">
    <w:name w:val="Intense Emphasis"/>
    <w:basedOn w:val="a0"/>
    <w:uiPriority w:val="21"/>
    <w:qFormat/>
    <w:rsid w:val="000A33F9"/>
    <w:rPr>
      <w:i/>
      <w:iCs/>
      <w:color w:val="0F4761" w:themeColor="accent1" w:themeShade="BF"/>
    </w:rPr>
  </w:style>
  <w:style w:type="paragraph" w:styleId="22">
    <w:name w:val="Intense Quote"/>
    <w:basedOn w:val="a"/>
    <w:next w:val="a"/>
    <w:link w:val="23"/>
    <w:uiPriority w:val="30"/>
    <w:qFormat/>
    <w:rsid w:val="000A33F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23">
    <w:name w:val="引用文 2 (文字)"/>
    <w:basedOn w:val="a0"/>
    <w:link w:val="22"/>
    <w:uiPriority w:val="30"/>
    <w:rsid w:val="000A33F9"/>
    <w:rPr>
      <w:i/>
      <w:iCs/>
      <w:color w:val="0F4761" w:themeColor="accent1" w:themeShade="BF"/>
    </w:rPr>
  </w:style>
  <w:style w:type="character" w:styleId="24">
    <w:name w:val="Intense Reference"/>
    <w:basedOn w:val="a0"/>
    <w:uiPriority w:val="32"/>
    <w:qFormat/>
    <w:rsid w:val="000A33F9"/>
    <w:rPr>
      <w:b/>
      <w:bCs/>
      <w:smallCaps/>
      <w:color w:val="0F4761" w:themeColor="accent1" w:themeShade="BF"/>
      <w:spacing w:val="5"/>
    </w:rPr>
  </w:style>
  <w:style w:type="paragraph" w:styleId="aa">
    <w:name w:val="Note Heading"/>
    <w:basedOn w:val="a"/>
    <w:next w:val="a"/>
    <w:link w:val="ab"/>
    <w:uiPriority w:val="99"/>
    <w:unhideWhenUsed/>
    <w:rsid w:val="000A33F9"/>
    <w:pPr>
      <w:jc w:val="center"/>
    </w:pPr>
    <w:rPr>
      <w:szCs w:val="21"/>
    </w:rPr>
  </w:style>
  <w:style w:type="character" w:customStyle="1" w:styleId="ab">
    <w:name w:val="記 (文字)"/>
    <w:basedOn w:val="a0"/>
    <w:link w:val="aa"/>
    <w:uiPriority w:val="99"/>
    <w:rsid w:val="000A33F9"/>
    <w:rPr>
      <w:rFonts w:ascii="Century" w:eastAsia="ＭＳ 明朝" w:hAnsi="Century" w:cs="Times New Roman"/>
      <w:szCs w:val="21"/>
      <w14:ligatures w14:val="none"/>
    </w:rPr>
  </w:style>
  <w:style w:type="character" w:styleId="ac">
    <w:name w:val="annotation reference"/>
    <w:basedOn w:val="a0"/>
    <w:uiPriority w:val="99"/>
    <w:semiHidden/>
    <w:unhideWhenUsed/>
    <w:rsid w:val="000A33F9"/>
    <w:rPr>
      <w:sz w:val="18"/>
      <w:szCs w:val="18"/>
    </w:rPr>
  </w:style>
  <w:style w:type="paragraph" w:styleId="ad">
    <w:name w:val="annotation text"/>
    <w:basedOn w:val="a"/>
    <w:link w:val="ae"/>
    <w:uiPriority w:val="99"/>
    <w:unhideWhenUsed/>
    <w:rsid w:val="000A33F9"/>
    <w:pPr>
      <w:jc w:val="left"/>
    </w:pPr>
  </w:style>
  <w:style w:type="character" w:customStyle="1" w:styleId="ae">
    <w:name w:val="コメント文字列 (文字)"/>
    <w:basedOn w:val="a0"/>
    <w:link w:val="ad"/>
    <w:uiPriority w:val="99"/>
    <w:rsid w:val="000A33F9"/>
    <w:rPr>
      <w:rFonts w:ascii="Century" w:eastAsia="ＭＳ 明朝" w:hAnsi="Century" w:cs="Times New Roman"/>
      <w:szCs w:val="22"/>
      <w14:ligatures w14:val="none"/>
    </w:rPr>
  </w:style>
  <w:style w:type="paragraph" w:styleId="af">
    <w:name w:val="header"/>
    <w:basedOn w:val="a"/>
    <w:link w:val="af0"/>
    <w:uiPriority w:val="99"/>
    <w:unhideWhenUsed/>
    <w:rsid w:val="006E0A0E"/>
    <w:pPr>
      <w:tabs>
        <w:tab w:val="center" w:pos="4252"/>
        <w:tab w:val="right" w:pos="8504"/>
      </w:tabs>
      <w:snapToGrid w:val="0"/>
    </w:pPr>
  </w:style>
  <w:style w:type="character" w:customStyle="1" w:styleId="af0">
    <w:name w:val="ヘッダー (文字)"/>
    <w:basedOn w:val="a0"/>
    <w:link w:val="af"/>
    <w:uiPriority w:val="99"/>
    <w:rsid w:val="006E0A0E"/>
    <w:rPr>
      <w:rFonts w:ascii="Century" w:eastAsia="ＭＳ 明朝" w:hAnsi="Century" w:cs="Times New Roman"/>
      <w:szCs w:val="22"/>
      <w14:ligatures w14:val="none"/>
    </w:rPr>
  </w:style>
  <w:style w:type="paragraph" w:styleId="af1">
    <w:name w:val="footer"/>
    <w:basedOn w:val="a"/>
    <w:link w:val="af2"/>
    <w:uiPriority w:val="99"/>
    <w:unhideWhenUsed/>
    <w:rsid w:val="006E0A0E"/>
    <w:pPr>
      <w:tabs>
        <w:tab w:val="center" w:pos="4252"/>
        <w:tab w:val="right" w:pos="8504"/>
      </w:tabs>
      <w:snapToGrid w:val="0"/>
    </w:pPr>
  </w:style>
  <w:style w:type="character" w:customStyle="1" w:styleId="af2">
    <w:name w:val="フッター (文字)"/>
    <w:basedOn w:val="a0"/>
    <w:link w:val="af1"/>
    <w:uiPriority w:val="99"/>
    <w:rsid w:val="006E0A0E"/>
    <w:rPr>
      <w:rFonts w:ascii="Century" w:eastAsia="ＭＳ 明朝" w:hAnsi="Century" w:cs="Times New Roman"/>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7CAB43C3DCCB840BF60404BF31BFEA1" ma:contentTypeVersion="11" ma:contentTypeDescription="新しいドキュメントを作成します。" ma:contentTypeScope="" ma:versionID="be07ff89b267d927d75afbe19b6cb4d3">
  <xsd:schema xmlns:xsd="http://www.w3.org/2001/XMLSchema" xmlns:xs="http://www.w3.org/2001/XMLSchema" xmlns:p="http://schemas.microsoft.com/office/2006/metadata/properties" xmlns:ns2="4e7b65b3-33c7-42bd-8d04-e488626bc48e" xmlns:ns3="9bcb791a-21ea-455b-ac35-3a9f6f1de2cb" targetNamespace="http://schemas.microsoft.com/office/2006/metadata/properties" ma:root="true" ma:fieldsID="a075eeb48e6e1744b7878093ab96226c" ns2:_="" ns3:_="">
    <xsd:import namespace="4e7b65b3-33c7-42bd-8d04-e488626bc48e"/>
    <xsd:import namespace="9bcb791a-21ea-455b-ac35-3a9f6f1de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b65b3-33c7-42bd-8d04-e488626bc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a73d1f2-74f2-46f7-95a9-63353ed090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cb791a-21ea-455b-ac35-3a9f6f1de2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34fa48-7ae6-4e27-9a36-424a3c9ee178}" ma:internalName="TaxCatchAll" ma:showField="CatchAllData" ma:web="9bcb791a-21ea-455b-ac35-3a9f6f1de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bcb791a-21ea-455b-ac35-3a9f6f1de2cb" xsi:nil="true"/>
    <lcf76f155ced4ddcb4097134ff3c332f xmlns="4e7b65b3-33c7-42bd-8d04-e488626bc4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75C0DB-756E-46E4-BBA1-3DDB004F4601}"/>
</file>

<file path=customXml/itemProps2.xml><?xml version="1.0" encoding="utf-8"?>
<ds:datastoreItem xmlns:ds="http://schemas.openxmlformats.org/officeDocument/2006/customXml" ds:itemID="{A15C37BF-81F1-4F7D-AECD-4C7B1561E051}"/>
</file>

<file path=customXml/itemProps3.xml><?xml version="1.0" encoding="utf-8"?>
<ds:datastoreItem xmlns:ds="http://schemas.openxmlformats.org/officeDocument/2006/customXml" ds:itemID="{E80F4812-600D-4774-84CE-7A115B1971A2}"/>
</file>

<file path=docProps/app.xml><?xml version="1.0" encoding="utf-8"?>
<Properties xmlns="http://schemas.openxmlformats.org/officeDocument/2006/extended-properties" xmlns:vt="http://schemas.openxmlformats.org/officeDocument/2006/docPropsVTypes">
  <Template>Normal</Template>
  <TotalTime>2</TotalTime>
  <Pages>1</Pages>
  <Words>423</Words>
  <Characters>429</Characters>
  <DocSecurity>0</DocSecurity>
  <Lines>26</Lines>
  <Paragraphs>26</Paragraphs>
  <ScaleCrop>false</ScaleCrop>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2026-09-16T05:46:00Z</dcterms:created>
  <dcterms:modified xsi:type="dcterms:W3CDTF">2026-10-09T06:37:00Z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0x01010097CAB43C3DCCB840BF60404BF31BFEA1</vt:lpwstr>
  </property>
</Properties>
</file>